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F5DC0" w14:textId="77777777" w:rsidR="00050CD0" w:rsidRPr="009E3555" w:rsidRDefault="00050CD0" w:rsidP="00BD3773">
      <w:pPr>
        <w:pStyle w:val="Nagwek1"/>
        <w:spacing w:line="240" w:lineRule="auto"/>
        <w:ind w:left="0" w:firstLine="0"/>
        <w:jc w:val="right"/>
        <w:rPr>
          <w:sz w:val="24"/>
          <w:szCs w:val="24"/>
        </w:rPr>
      </w:pPr>
      <w:r w:rsidRPr="009E3555">
        <w:rPr>
          <w:sz w:val="24"/>
          <w:szCs w:val="24"/>
        </w:rPr>
        <w:t xml:space="preserve">Załącznik </w:t>
      </w:r>
      <w:r w:rsidRPr="006C34BF">
        <w:rPr>
          <w:sz w:val="24"/>
          <w:szCs w:val="24"/>
        </w:rPr>
        <w:t xml:space="preserve">nr </w:t>
      </w:r>
      <w:r w:rsidR="00066519" w:rsidRPr="006C34BF">
        <w:rPr>
          <w:sz w:val="24"/>
          <w:szCs w:val="24"/>
        </w:rPr>
        <w:t>7</w:t>
      </w:r>
      <w:r w:rsidR="00F20F47" w:rsidRPr="006C34BF">
        <w:rPr>
          <w:sz w:val="24"/>
          <w:szCs w:val="24"/>
        </w:rPr>
        <w:t xml:space="preserve"> do SWZ</w:t>
      </w:r>
    </w:p>
    <w:p w14:paraId="445C7421" w14:textId="77777777" w:rsidR="001D6071" w:rsidRPr="009E3555" w:rsidRDefault="00EB4F91" w:rsidP="00BD3773">
      <w:pPr>
        <w:pStyle w:val="Nagwek1"/>
        <w:spacing w:line="240" w:lineRule="auto"/>
        <w:ind w:left="0" w:firstLine="0"/>
        <w:jc w:val="right"/>
        <w:rPr>
          <w:sz w:val="24"/>
          <w:szCs w:val="24"/>
        </w:rPr>
      </w:pPr>
      <w:r w:rsidRPr="009E3555">
        <w:rPr>
          <w:sz w:val="24"/>
          <w:szCs w:val="24"/>
        </w:rPr>
        <w:t>PROJEKT</w:t>
      </w:r>
    </w:p>
    <w:p w14:paraId="12A6F602" w14:textId="77777777" w:rsidR="001D6071" w:rsidRDefault="001D6071" w:rsidP="00BD3773">
      <w:pPr>
        <w:spacing w:after="0" w:line="240" w:lineRule="auto"/>
        <w:rPr>
          <w:sz w:val="24"/>
          <w:szCs w:val="24"/>
        </w:rPr>
      </w:pPr>
    </w:p>
    <w:p w14:paraId="29DFE6B0" w14:textId="2B8AB72A" w:rsidR="007E419A" w:rsidRPr="009E3555" w:rsidRDefault="007E419A" w:rsidP="00BD3773">
      <w:pPr>
        <w:spacing w:after="0" w:line="240" w:lineRule="auto"/>
        <w:rPr>
          <w:sz w:val="24"/>
          <w:szCs w:val="24"/>
        </w:rPr>
        <w:sectPr w:rsidR="007E419A" w:rsidRPr="009E3555">
          <w:footerReference w:type="default" r:id="rId8"/>
          <w:pgSz w:w="11904" w:h="16834"/>
          <w:pgMar w:top="743" w:right="1454" w:bottom="869" w:left="2678" w:header="708" w:footer="708" w:gutter="0"/>
          <w:cols w:space="708"/>
        </w:sectPr>
      </w:pPr>
      <w:r>
        <w:rPr>
          <w:noProof/>
        </w:rPr>
        <w:t xml:space="preserve">                             </w:t>
      </w:r>
      <w:r>
        <w:rPr>
          <w:noProof/>
        </w:rPr>
        <w:drawing>
          <wp:inline distT="0" distB="0" distL="0" distR="0" wp14:anchorId="4F0CE7DD" wp14:editId="3D27F22F">
            <wp:extent cx="2200275" cy="733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F3B3B" w14:textId="77777777" w:rsidR="00603645" w:rsidRDefault="00603645" w:rsidP="00BD3773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DA1B978" w14:textId="6C3A8B4F" w:rsidR="001D6071" w:rsidRPr="009E3555" w:rsidRDefault="00EB4F91" w:rsidP="00BD377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E3555">
        <w:rPr>
          <w:b/>
          <w:bCs/>
          <w:sz w:val="24"/>
          <w:szCs w:val="24"/>
        </w:rPr>
        <w:t>UMOWA</w:t>
      </w:r>
      <w:r w:rsidR="00BD3773" w:rsidRPr="009E3555">
        <w:rPr>
          <w:b/>
          <w:bCs/>
          <w:sz w:val="24"/>
          <w:szCs w:val="24"/>
        </w:rPr>
        <w:t xml:space="preserve"> </w:t>
      </w:r>
      <w:r w:rsidR="00745F6D">
        <w:rPr>
          <w:b/>
          <w:bCs/>
          <w:sz w:val="24"/>
          <w:szCs w:val="24"/>
        </w:rPr>
        <w:t>MOPS.072.__.2022</w:t>
      </w:r>
    </w:p>
    <w:p w14:paraId="1054E7AB" w14:textId="5D2B290A" w:rsidR="001D6071" w:rsidRPr="009E3555" w:rsidRDefault="00EB4F91" w:rsidP="00BD377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E3555">
        <w:rPr>
          <w:b/>
          <w:bCs/>
          <w:sz w:val="24"/>
          <w:szCs w:val="24"/>
        </w:rPr>
        <w:t xml:space="preserve">o realizację zadania w ramach resortowego Programu Ministra Rodziny i Polityki Społecznej „Opieka </w:t>
      </w:r>
      <w:proofErr w:type="spellStart"/>
      <w:r w:rsidRPr="009E3555">
        <w:rPr>
          <w:b/>
          <w:bCs/>
          <w:sz w:val="24"/>
          <w:szCs w:val="24"/>
        </w:rPr>
        <w:t>wytchnieniowa</w:t>
      </w:r>
      <w:proofErr w:type="spellEnd"/>
      <w:r w:rsidRPr="009E3555">
        <w:rPr>
          <w:b/>
          <w:bCs/>
          <w:sz w:val="24"/>
          <w:szCs w:val="24"/>
        </w:rPr>
        <w:t xml:space="preserve">” </w:t>
      </w:r>
      <w:r w:rsidR="00603645">
        <w:rPr>
          <w:b/>
          <w:bCs/>
          <w:sz w:val="24"/>
          <w:szCs w:val="24"/>
        </w:rPr>
        <w:t>-</w:t>
      </w:r>
      <w:r w:rsidRPr="009E3555">
        <w:rPr>
          <w:b/>
          <w:bCs/>
          <w:sz w:val="24"/>
          <w:szCs w:val="24"/>
        </w:rPr>
        <w:t xml:space="preserve"> edycja 202</w:t>
      </w:r>
      <w:r w:rsidR="00770E0F">
        <w:rPr>
          <w:b/>
          <w:bCs/>
          <w:sz w:val="24"/>
          <w:szCs w:val="24"/>
        </w:rPr>
        <w:t>2</w:t>
      </w:r>
    </w:p>
    <w:p w14:paraId="24485201" w14:textId="77777777" w:rsidR="00BD3773" w:rsidRPr="009E3555" w:rsidRDefault="00BD3773" w:rsidP="00BD3773">
      <w:pPr>
        <w:spacing w:after="0" w:line="240" w:lineRule="auto"/>
        <w:jc w:val="both"/>
        <w:rPr>
          <w:sz w:val="24"/>
          <w:szCs w:val="24"/>
        </w:rPr>
      </w:pPr>
    </w:p>
    <w:p w14:paraId="057EC3C3" w14:textId="4DB81659" w:rsidR="001D6071" w:rsidRDefault="00EB4F91" w:rsidP="00BD3773">
      <w:pPr>
        <w:spacing w:after="0" w:line="240" w:lineRule="auto"/>
        <w:jc w:val="both"/>
        <w:rPr>
          <w:sz w:val="24"/>
          <w:szCs w:val="24"/>
        </w:rPr>
      </w:pPr>
      <w:r w:rsidRPr="009E3555">
        <w:rPr>
          <w:sz w:val="24"/>
          <w:szCs w:val="24"/>
        </w:rPr>
        <w:t>Zawarta w dniu</w:t>
      </w:r>
      <w:r w:rsidR="00603645">
        <w:rPr>
          <w:sz w:val="24"/>
          <w:szCs w:val="24"/>
        </w:rPr>
        <w:t xml:space="preserve"> </w:t>
      </w:r>
      <w:r w:rsidRPr="009E3555">
        <w:rPr>
          <w:noProof/>
          <w:sz w:val="24"/>
          <w:szCs w:val="24"/>
        </w:rPr>
        <w:drawing>
          <wp:inline distT="0" distB="0" distL="0" distR="0" wp14:anchorId="5CAB7606" wp14:editId="38DB9C39">
            <wp:extent cx="1045464" cy="27440"/>
            <wp:effectExtent l="0" t="0" r="0" b="0"/>
            <wp:docPr id="19759" name="Picture 19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9" name="Picture 1975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464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241E">
        <w:rPr>
          <w:sz w:val="24"/>
          <w:szCs w:val="24"/>
        </w:rPr>
        <w:t xml:space="preserve"> </w:t>
      </w:r>
      <w:r w:rsidRPr="009E3555">
        <w:rPr>
          <w:sz w:val="24"/>
          <w:szCs w:val="24"/>
        </w:rPr>
        <w:t>w</w:t>
      </w:r>
      <w:r w:rsidR="00770E0F">
        <w:rPr>
          <w:sz w:val="24"/>
          <w:szCs w:val="24"/>
        </w:rPr>
        <w:t xml:space="preserve"> Brodnicy</w:t>
      </w:r>
      <w:r w:rsidRPr="009E3555">
        <w:rPr>
          <w:sz w:val="24"/>
          <w:szCs w:val="24"/>
        </w:rPr>
        <w:t>, pomiędzy:</w:t>
      </w:r>
    </w:p>
    <w:p w14:paraId="6B28C9AF" w14:textId="77777777" w:rsidR="00770E0F" w:rsidRDefault="00770E0F" w:rsidP="00770E0F">
      <w:pPr>
        <w:spacing w:line="360" w:lineRule="auto"/>
        <w:jc w:val="both"/>
        <w:rPr>
          <w:b/>
          <w:bCs/>
        </w:rPr>
      </w:pPr>
    </w:p>
    <w:p w14:paraId="16CE211C" w14:textId="77777777" w:rsidR="00770E0F" w:rsidRDefault="00770E0F" w:rsidP="00770E0F">
      <w:pPr>
        <w:spacing w:line="360" w:lineRule="auto"/>
        <w:jc w:val="both"/>
      </w:pPr>
      <w:r>
        <w:rPr>
          <w:b/>
          <w:bCs/>
        </w:rPr>
        <w:t>Miejskim Ośrodkiem Pomocy Społecznej w Brodnicy</w:t>
      </w:r>
    </w:p>
    <w:p w14:paraId="7CD8DD40" w14:textId="77777777" w:rsidR="00770E0F" w:rsidRDefault="00770E0F" w:rsidP="00770E0F">
      <w:pPr>
        <w:spacing w:line="360" w:lineRule="auto"/>
        <w:jc w:val="both"/>
      </w:pPr>
      <w:r>
        <w:t xml:space="preserve">reprezentowanym przez: </w:t>
      </w:r>
    </w:p>
    <w:p w14:paraId="26ACD54A" w14:textId="77777777" w:rsidR="00770E0F" w:rsidRDefault="00770E0F" w:rsidP="00770E0F">
      <w:pPr>
        <w:spacing w:line="360" w:lineRule="auto"/>
        <w:jc w:val="both"/>
      </w:pPr>
      <w:r>
        <w:t>Aleksandrę Bykowską - Dyrektora</w:t>
      </w:r>
    </w:p>
    <w:p w14:paraId="4F7F473B" w14:textId="77777777" w:rsidR="00770E0F" w:rsidRDefault="00770E0F" w:rsidP="00770E0F">
      <w:pPr>
        <w:spacing w:line="360" w:lineRule="auto"/>
        <w:jc w:val="both"/>
      </w:pPr>
      <w:r>
        <w:t>zwanym w treści umowy „</w:t>
      </w:r>
      <w:r>
        <w:rPr>
          <w:b/>
        </w:rPr>
        <w:t>Zamawiającym</w:t>
      </w:r>
      <w:r>
        <w:t>”</w:t>
      </w:r>
    </w:p>
    <w:p w14:paraId="60DC89FC" w14:textId="2A3E3DD5" w:rsidR="00770E0F" w:rsidRPr="00770E0F" w:rsidRDefault="00770E0F" w:rsidP="00770E0F">
      <w:pPr>
        <w:spacing w:line="360" w:lineRule="auto"/>
        <w:jc w:val="both"/>
      </w:pPr>
      <w:r>
        <w:rPr>
          <w:sz w:val="24"/>
          <w:szCs w:val="24"/>
        </w:rPr>
        <w:t>a</w:t>
      </w:r>
    </w:p>
    <w:p w14:paraId="15417FD4" w14:textId="0B2E0C0A" w:rsidR="00BD2088" w:rsidRDefault="00BD3773" w:rsidP="00BD3773">
      <w:pPr>
        <w:spacing w:after="0" w:line="240" w:lineRule="auto"/>
        <w:rPr>
          <w:sz w:val="24"/>
          <w:szCs w:val="24"/>
        </w:rPr>
      </w:pPr>
      <w:r w:rsidRPr="009E3555">
        <w:rPr>
          <w:sz w:val="24"/>
          <w:szCs w:val="24"/>
        </w:rPr>
        <w:t>…………………………………………………</w:t>
      </w:r>
      <w:r w:rsidR="00050CD0" w:rsidRPr="009E3555">
        <w:rPr>
          <w:sz w:val="24"/>
          <w:szCs w:val="24"/>
        </w:rPr>
        <w:t>…………………………………………………</w:t>
      </w:r>
    </w:p>
    <w:p w14:paraId="00909050" w14:textId="44FCF4C6" w:rsidR="009A241E" w:rsidRDefault="009A241E" w:rsidP="00BD3773">
      <w:pPr>
        <w:spacing w:after="0" w:line="240" w:lineRule="auto"/>
        <w:rPr>
          <w:sz w:val="24"/>
          <w:szCs w:val="24"/>
        </w:rPr>
      </w:pPr>
    </w:p>
    <w:p w14:paraId="3747341C" w14:textId="77777777" w:rsidR="009A241E" w:rsidRPr="009E3555" w:rsidRDefault="009A241E" w:rsidP="00BD3773">
      <w:pPr>
        <w:spacing w:after="0" w:line="240" w:lineRule="auto"/>
        <w:rPr>
          <w:sz w:val="24"/>
          <w:szCs w:val="24"/>
        </w:rPr>
      </w:pPr>
    </w:p>
    <w:p w14:paraId="0CD1AE14" w14:textId="77777777" w:rsidR="001D6071" w:rsidRPr="009E3555" w:rsidRDefault="00EB4F91" w:rsidP="00BD3773">
      <w:pPr>
        <w:spacing w:after="0" w:line="240" w:lineRule="auto"/>
        <w:jc w:val="both"/>
        <w:rPr>
          <w:sz w:val="24"/>
          <w:szCs w:val="24"/>
        </w:rPr>
      </w:pPr>
      <w:r w:rsidRPr="009E3555">
        <w:rPr>
          <w:sz w:val="24"/>
          <w:szCs w:val="24"/>
        </w:rPr>
        <w:t xml:space="preserve">zwanym w treści umowy </w:t>
      </w:r>
      <w:r w:rsidRPr="00770E0F">
        <w:rPr>
          <w:b/>
          <w:sz w:val="24"/>
          <w:szCs w:val="24"/>
        </w:rPr>
        <w:t>„Wykonawcą”</w:t>
      </w:r>
    </w:p>
    <w:p w14:paraId="630FE25F" w14:textId="77777777" w:rsidR="00BD2088" w:rsidRPr="009E3555" w:rsidRDefault="00BD2088" w:rsidP="00D21981">
      <w:pPr>
        <w:spacing w:after="0" w:line="240" w:lineRule="auto"/>
        <w:jc w:val="center"/>
        <w:rPr>
          <w:sz w:val="24"/>
          <w:szCs w:val="24"/>
        </w:rPr>
      </w:pPr>
      <w:r w:rsidRPr="009E3555">
        <w:rPr>
          <w:sz w:val="24"/>
          <w:szCs w:val="24"/>
        </w:rPr>
        <w:t>§ 1</w:t>
      </w:r>
    </w:p>
    <w:p w14:paraId="736C3DAF" w14:textId="6985A0AC" w:rsidR="00BD2088" w:rsidRPr="009E3555" w:rsidRDefault="00EB4F91" w:rsidP="00BD3773">
      <w:pPr>
        <w:spacing w:after="0" w:line="240" w:lineRule="auto"/>
        <w:jc w:val="both"/>
        <w:rPr>
          <w:sz w:val="24"/>
          <w:szCs w:val="24"/>
        </w:rPr>
      </w:pPr>
      <w:r w:rsidRPr="00551723">
        <w:rPr>
          <w:sz w:val="24"/>
          <w:szCs w:val="24"/>
        </w:rPr>
        <w:t xml:space="preserve">Działając zgodnie z art. 2 ust. 1 pkt. 1) ustawy z dnia 11 września 2019 r., - Prawo zamówień publicznych (Dz. U. z 2019 r. poz. 2019 z </w:t>
      </w:r>
      <w:proofErr w:type="spellStart"/>
      <w:r w:rsidRPr="00551723">
        <w:rPr>
          <w:sz w:val="24"/>
          <w:szCs w:val="24"/>
        </w:rPr>
        <w:t>późn</w:t>
      </w:r>
      <w:proofErr w:type="spellEnd"/>
      <w:r w:rsidRPr="00551723">
        <w:rPr>
          <w:sz w:val="24"/>
          <w:szCs w:val="24"/>
        </w:rPr>
        <w:t xml:space="preserve">. zm.), Zamawiający zleca Wykonawcy realizację zadań z zakresu świadczenia usług w ramach resortowego Programu Ministra Rodziny i Polityki Społecznej „Opieka </w:t>
      </w:r>
      <w:proofErr w:type="spellStart"/>
      <w:r w:rsidRPr="00551723">
        <w:rPr>
          <w:sz w:val="24"/>
          <w:szCs w:val="24"/>
        </w:rPr>
        <w:t>wytchnieniowa</w:t>
      </w:r>
      <w:proofErr w:type="spellEnd"/>
      <w:r w:rsidRPr="00551723">
        <w:rPr>
          <w:sz w:val="24"/>
          <w:szCs w:val="24"/>
        </w:rPr>
        <w:t>”</w:t>
      </w:r>
      <w:r w:rsidR="00603645">
        <w:rPr>
          <w:sz w:val="24"/>
          <w:szCs w:val="24"/>
        </w:rPr>
        <w:t xml:space="preserve"> - </w:t>
      </w:r>
      <w:r w:rsidRPr="00551723">
        <w:rPr>
          <w:sz w:val="24"/>
          <w:szCs w:val="24"/>
        </w:rPr>
        <w:t xml:space="preserve">edycja 2021 dla mieszkańców </w:t>
      </w:r>
      <w:r w:rsidR="00603645">
        <w:rPr>
          <w:sz w:val="24"/>
          <w:szCs w:val="24"/>
        </w:rPr>
        <w:t xml:space="preserve">Gminy </w:t>
      </w:r>
      <w:r w:rsidRPr="00551723">
        <w:rPr>
          <w:sz w:val="24"/>
          <w:szCs w:val="24"/>
        </w:rPr>
        <w:t>Miasta</w:t>
      </w:r>
      <w:r w:rsidR="00745F6D">
        <w:rPr>
          <w:sz w:val="24"/>
          <w:szCs w:val="24"/>
        </w:rPr>
        <w:t xml:space="preserve"> Brodnic</w:t>
      </w:r>
      <w:r w:rsidR="00603645">
        <w:rPr>
          <w:sz w:val="24"/>
          <w:szCs w:val="24"/>
        </w:rPr>
        <w:t>y</w:t>
      </w:r>
      <w:r w:rsidR="00050CD0" w:rsidRPr="00551723">
        <w:rPr>
          <w:sz w:val="24"/>
          <w:szCs w:val="24"/>
        </w:rPr>
        <w:t>.</w:t>
      </w:r>
      <w:r w:rsidR="006C34BF">
        <w:rPr>
          <w:sz w:val="24"/>
          <w:szCs w:val="24"/>
        </w:rPr>
        <w:t xml:space="preserve"> finansowanych z Funduszu Solidarnościowego</w:t>
      </w:r>
      <w:r w:rsidR="00745F6D">
        <w:rPr>
          <w:sz w:val="24"/>
          <w:szCs w:val="24"/>
        </w:rPr>
        <w:t xml:space="preserve">, </w:t>
      </w:r>
      <w:r w:rsidRPr="009E3555">
        <w:rPr>
          <w:sz w:val="24"/>
          <w:szCs w:val="24"/>
        </w:rPr>
        <w:t>a Wykonawca zobowiązuje się wykonać zadanie w zakresie i na warunkach określonych w niniejszej umowie,</w:t>
      </w:r>
      <w:r w:rsidR="00551723">
        <w:rPr>
          <w:sz w:val="24"/>
          <w:szCs w:val="24"/>
        </w:rPr>
        <w:t xml:space="preserve"> </w:t>
      </w:r>
      <w:r w:rsidRPr="009E3555">
        <w:rPr>
          <w:sz w:val="24"/>
          <w:szCs w:val="24"/>
        </w:rPr>
        <w:t xml:space="preserve">opisie zamówienia oraz ofercie Wykonawcy. </w:t>
      </w:r>
    </w:p>
    <w:p w14:paraId="1A87675A" w14:textId="77777777" w:rsidR="00BD2088" w:rsidRPr="009E3555" w:rsidRDefault="00BD2088" w:rsidP="00D21981">
      <w:pPr>
        <w:spacing w:after="0" w:line="240" w:lineRule="auto"/>
        <w:jc w:val="center"/>
        <w:rPr>
          <w:sz w:val="24"/>
          <w:szCs w:val="24"/>
        </w:rPr>
      </w:pPr>
      <w:r w:rsidRPr="009E3555">
        <w:rPr>
          <w:sz w:val="24"/>
          <w:szCs w:val="24"/>
        </w:rPr>
        <w:t>§ 2</w:t>
      </w:r>
    </w:p>
    <w:p w14:paraId="57949613" w14:textId="23040C8D" w:rsidR="001D6071" w:rsidRPr="001E1514" w:rsidRDefault="00EB4F91" w:rsidP="007E419A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9E3555">
        <w:rPr>
          <w:sz w:val="24"/>
          <w:szCs w:val="24"/>
        </w:rPr>
        <w:t xml:space="preserve">Usługi świadczone będą dla mieszkańców </w:t>
      </w:r>
      <w:r w:rsidR="00596503">
        <w:rPr>
          <w:sz w:val="24"/>
          <w:szCs w:val="24"/>
        </w:rPr>
        <w:t xml:space="preserve">Gminy </w:t>
      </w:r>
      <w:r w:rsidRPr="009E3555">
        <w:rPr>
          <w:sz w:val="24"/>
          <w:szCs w:val="24"/>
        </w:rPr>
        <w:t xml:space="preserve">Miasta </w:t>
      </w:r>
      <w:r w:rsidR="00770E0F">
        <w:rPr>
          <w:sz w:val="24"/>
          <w:szCs w:val="24"/>
        </w:rPr>
        <w:t>Brodnic</w:t>
      </w:r>
      <w:r w:rsidR="00596503">
        <w:rPr>
          <w:sz w:val="24"/>
          <w:szCs w:val="24"/>
        </w:rPr>
        <w:t>y</w:t>
      </w:r>
      <w:r w:rsidRPr="009E3555">
        <w:rPr>
          <w:sz w:val="24"/>
          <w:szCs w:val="24"/>
        </w:rPr>
        <w:t>, w okresie od dnia zawarcia niniejszej umowy do 31</w:t>
      </w:r>
      <w:r w:rsidR="00603645">
        <w:rPr>
          <w:sz w:val="24"/>
          <w:szCs w:val="24"/>
        </w:rPr>
        <w:t xml:space="preserve"> </w:t>
      </w:r>
      <w:r w:rsidR="00603645" w:rsidRPr="001E1514">
        <w:rPr>
          <w:sz w:val="24"/>
          <w:szCs w:val="24"/>
        </w:rPr>
        <w:t xml:space="preserve">grudnia </w:t>
      </w:r>
      <w:r w:rsidRPr="001E1514">
        <w:rPr>
          <w:sz w:val="24"/>
          <w:szCs w:val="24"/>
        </w:rPr>
        <w:t>202</w:t>
      </w:r>
      <w:r w:rsidR="00770E0F" w:rsidRPr="001E1514">
        <w:rPr>
          <w:sz w:val="24"/>
          <w:szCs w:val="24"/>
        </w:rPr>
        <w:t>2</w:t>
      </w:r>
      <w:r w:rsidRPr="001E1514">
        <w:rPr>
          <w:sz w:val="24"/>
          <w:szCs w:val="24"/>
        </w:rPr>
        <w:t xml:space="preserve"> r. w form</w:t>
      </w:r>
      <w:r w:rsidR="00050CD0" w:rsidRPr="001E1514">
        <w:rPr>
          <w:sz w:val="24"/>
          <w:szCs w:val="24"/>
        </w:rPr>
        <w:t>ie</w:t>
      </w:r>
    </w:p>
    <w:p w14:paraId="7A4E4172" w14:textId="78247D1E" w:rsidR="00770E0F" w:rsidRPr="001E1514" w:rsidRDefault="00050CD0" w:rsidP="007E419A">
      <w:pPr>
        <w:pStyle w:val="Akapitzlist"/>
        <w:jc w:val="both"/>
        <w:rPr>
          <w:sz w:val="24"/>
          <w:szCs w:val="24"/>
        </w:rPr>
      </w:pPr>
      <w:r w:rsidRPr="001E1514">
        <w:rPr>
          <w:sz w:val="24"/>
          <w:szCs w:val="24"/>
        </w:rPr>
        <w:t xml:space="preserve">- </w:t>
      </w:r>
      <w:r w:rsidR="00EB4F91" w:rsidRPr="001E1514">
        <w:rPr>
          <w:sz w:val="24"/>
          <w:szCs w:val="24"/>
        </w:rPr>
        <w:t xml:space="preserve">świadczenia usług opieki </w:t>
      </w:r>
      <w:proofErr w:type="spellStart"/>
      <w:r w:rsidR="00EB4F91" w:rsidRPr="001E1514">
        <w:rPr>
          <w:sz w:val="24"/>
          <w:szCs w:val="24"/>
        </w:rPr>
        <w:t>wytchnieniowej</w:t>
      </w:r>
      <w:proofErr w:type="spellEnd"/>
      <w:r w:rsidR="00EB4F91" w:rsidRPr="001E1514">
        <w:rPr>
          <w:sz w:val="24"/>
          <w:szCs w:val="24"/>
        </w:rPr>
        <w:t xml:space="preserve"> w ramach pobytu dziennego </w:t>
      </w:r>
      <w:r w:rsidR="004043C6" w:rsidRPr="001E1514">
        <w:rPr>
          <w:sz w:val="24"/>
          <w:szCs w:val="24"/>
        </w:rPr>
        <w:t>w ośrodku wsparcia prowadzonym jako zadanie własne samorządu</w:t>
      </w:r>
      <w:r w:rsidR="00596503" w:rsidRPr="001E1514">
        <w:rPr>
          <w:sz w:val="24"/>
          <w:szCs w:val="24"/>
        </w:rPr>
        <w:t xml:space="preserve"> (nie więcej niż 240 godzin dla 1 osoby)</w:t>
      </w:r>
      <w:r w:rsidR="00EB4F91" w:rsidRPr="001E1514">
        <w:rPr>
          <w:sz w:val="24"/>
          <w:szCs w:val="24"/>
        </w:rPr>
        <w:t xml:space="preserve">; </w:t>
      </w:r>
    </w:p>
    <w:p w14:paraId="2731BDDC" w14:textId="280E98AC" w:rsidR="005F40D0" w:rsidRPr="001E1514" w:rsidRDefault="00770E0F" w:rsidP="007E419A">
      <w:pPr>
        <w:pStyle w:val="Akapitzlist"/>
        <w:jc w:val="both"/>
        <w:rPr>
          <w:sz w:val="24"/>
          <w:szCs w:val="24"/>
        </w:rPr>
      </w:pPr>
      <w:r w:rsidRPr="001E1514">
        <w:rPr>
          <w:sz w:val="24"/>
          <w:szCs w:val="24"/>
        </w:rPr>
        <w:t xml:space="preserve">- </w:t>
      </w:r>
      <w:r w:rsidR="005F40D0" w:rsidRPr="001E1514">
        <w:rPr>
          <w:sz w:val="24"/>
          <w:szCs w:val="24"/>
        </w:rPr>
        <w:t xml:space="preserve">świadczenia usług opieki </w:t>
      </w:r>
      <w:proofErr w:type="spellStart"/>
      <w:r w:rsidR="005F40D0" w:rsidRPr="001E1514">
        <w:rPr>
          <w:sz w:val="24"/>
          <w:szCs w:val="24"/>
        </w:rPr>
        <w:t>wytchnieniowej</w:t>
      </w:r>
      <w:proofErr w:type="spellEnd"/>
      <w:r w:rsidR="005F40D0" w:rsidRPr="001E1514">
        <w:rPr>
          <w:sz w:val="24"/>
          <w:szCs w:val="24"/>
        </w:rPr>
        <w:t xml:space="preserve"> w ramach pobytu całodobowego osoby niepełnosprawnej </w:t>
      </w:r>
      <w:r w:rsidR="004043C6" w:rsidRPr="001E1514">
        <w:rPr>
          <w:sz w:val="24"/>
          <w:szCs w:val="24"/>
        </w:rPr>
        <w:t>w ośrodku wsparcia</w:t>
      </w:r>
      <w:r w:rsidR="00596503" w:rsidRPr="001E1514">
        <w:rPr>
          <w:sz w:val="24"/>
          <w:szCs w:val="24"/>
        </w:rPr>
        <w:t xml:space="preserve"> (nie więcej niż 14 dni dla 1 osoby)</w:t>
      </w:r>
      <w:r w:rsidR="005F40D0" w:rsidRPr="001E1514">
        <w:rPr>
          <w:sz w:val="24"/>
          <w:szCs w:val="24"/>
        </w:rPr>
        <w:t xml:space="preserve">; </w:t>
      </w:r>
    </w:p>
    <w:p w14:paraId="3A4D55BF" w14:textId="63FF702A" w:rsidR="005F40D0" w:rsidRPr="007E419A" w:rsidRDefault="005F40D0" w:rsidP="007E419A">
      <w:pPr>
        <w:pStyle w:val="Akapitzlist"/>
        <w:jc w:val="both"/>
        <w:rPr>
          <w:sz w:val="24"/>
          <w:szCs w:val="24"/>
        </w:rPr>
      </w:pPr>
      <w:r w:rsidRPr="001E1514">
        <w:rPr>
          <w:sz w:val="24"/>
          <w:szCs w:val="24"/>
        </w:rPr>
        <w:t xml:space="preserve">- świadczenia usług opieki </w:t>
      </w:r>
      <w:proofErr w:type="spellStart"/>
      <w:r w:rsidRPr="001E1514">
        <w:rPr>
          <w:sz w:val="24"/>
          <w:szCs w:val="24"/>
        </w:rPr>
        <w:t>wytchnieniowej</w:t>
      </w:r>
      <w:proofErr w:type="spellEnd"/>
      <w:r w:rsidRPr="001E1514">
        <w:rPr>
          <w:sz w:val="24"/>
          <w:szCs w:val="24"/>
        </w:rPr>
        <w:t xml:space="preserve"> w ramach pobytu całodobowego osoby niepełnosprawnej</w:t>
      </w:r>
      <w:r w:rsidR="004043C6" w:rsidRPr="001E1514">
        <w:rPr>
          <w:sz w:val="24"/>
          <w:szCs w:val="24"/>
        </w:rPr>
        <w:t xml:space="preserve"> </w:t>
      </w:r>
      <w:r w:rsidR="007E419A" w:rsidRPr="007E419A">
        <w:rPr>
          <w:sz w:val="24"/>
          <w:szCs w:val="24"/>
        </w:rPr>
        <w:t xml:space="preserve">w ośrodku/placówce zapewniającej całodobową opiekę osobom niepełnosprawnym wpisaną do rejestru właściwego Wojewody </w:t>
      </w:r>
      <w:r w:rsidR="00596503" w:rsidRPr="007E419A">
        <w:rPr>
          <w:sz w:val="24"/>
          <w:szCs w:val="24"/>
        </w:rPr>
        <w:t>(nie więcej niż 14 dni dla 1 osoby</w:t>
      </w:r>
      <w:r w:rsidR="001E1514" w:rsidRPr="007E419A">
        <w:rPr>
          <w:sz w:val="24"/>
          <w:szCs w:val="24"/>
        </w:rPr>
        <w:t>)</w:t>
      </w:r>
    </w:p>
    <w:p w14:paraId="43DF5C66" w14:textId="0782C7A0" w:rsidR="009E3555" w:rsidRPr="009E3555" w:rsidRDefault="00603645" w:rsidP="00603645">
      <w:pPr>
        <w:pStyle w:val="Akapitzlist"/>
        <w:jc w:val="both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u</w:t>
      </w:r>
      <w:r w:rsidR="009E3555" w:rsidRPr="009E3555">
        <w:rPr>
          <w:rFonts w:eastAsiaTheme="minorHAnsi"/>
          <w:color w:val="auto"/>
          <w:sz w:val="24"/>
          <w:szCs w:val="24"/>
          <w:lang w:eastAsia="en-US"/>
        </w:rPr>
        <w:t>sługi będą świadczone</w:t>
      </w:r>
      <w:r w:rsidR="008D0BF5">
        <w:rPr>
          <w:rFonts w:eastAsiaTheme="minorHAnsi"/>
          <w:color w:val="auto"/>
          <w:sz w:val="24"/>
          <w:szCs w:val="24"/>
          <w:lang w:eastAsia="en-US"/>
        </w:rPr>
        <w:t xml:space="preserve"> zgodnie ze złożoną ofertą stanowiącą załącznik nr 1 do umowy. </w:t>
      </w:r>
    </w:p>
    <w:p w14:paraId="6AE890FD" w14:textId="77777777" w:rsidR="001D6071" w:rsidRPr="009E3555" w:rsidRDefault="00EB4F91" w:rsidP="00BD2088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9E3555">
        <w:rPr>
          <w:sz w:val="24"/>
          <w:szCs w:val="24"/>
        </w:rPr>
        <w:t xml:space="preserve">Forma, zakres oraz wymiar usług opieki </w:t>
      </w:r>
      <w:proofErr w:type="spellStart"/>
      <w:r w:rsidRPr="009E3555">
        <w:rPr>
          <w:sz w:val="24"/>
          <w:szCs w:val="24"/>
        </w:rPr>
        <w:t>wytchnieniowej</w:t>
      </w:r>
      <w:proofErr w:type="spellEnd"/>
      <w:r w:rsidRPr="009E3555">
        <w:rPr>
          <w:sz w:val="24"/>
          <w:szCs w:val="24"/>
        </w:rPr>
        <w:t xml:space="preserve"> będą indywidualnie ustalane dla każdego świadczeniobiorcy z uwzględnieniem jego indywidualnych potrzeb.</w:t>
      </w:r>
    </w:p>
    <w:p w14:paraId="770F353D" w14:textId="77777777" w:rsidR="001D6071" w:rsidRPr="009E3555" w:rsidRDefault="00EB4F91" w:rsidP="0043445D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9E3555">
        <w:rPr>
          <w:sz w:val="24"/>
          <w:szCs w:val="24"/>
        </w:rPr>
        <w:lastRenderedPageBreak/>
        <w:t xml:space="preserve">Zamawiający będzie przekazywał Wykonawcy szczegółową informację o realizacji usług opieki </w:t>
      </w:r>
      <w:proofErr w:type="spellStart"/>
      <w:r w:rsidRPr="009E3555">
        <w:rPr>
          <w:sz w:val="24"/>
          <w:szCs w:val="24"/>
        </w:rPr>
        <w:t>wytchnieniowej</w:t>
      </w:r>
      <w:proofErr w:type="spellEnd"/>
      <w:r w:rsidRPr="009E3555">
        <w:rPr>
          <w:sz w:val="24"/>
          <w:szCs w:val="24"/>
        </w:rPr>
        <w:t xml:space="preserve"> w formie pisemnego zlecenia, które będzie zawierało co najmniej:</w:t>
      </w:r>
    </w:p>
    <w:p w14:paraId="1D7A64C4" w14:textId="77777777" w:rsidR="001D6071" w:rsidRPr="009E3555" w:rsidRDefault="00EB4F91" w:rsidP="0043445D">
      <w:pPr>
        <w:numPr>
          <w:ilvl w:val="0"/>
          <w:numId w:val="2"/>
        </w:numPr>
        <w:spacing w:after="0" w:line="240" w:lineRule="auto"/>
        <w:ind w:left="567"/>
        <w:jc w:val="both"/>
        <w:rPr>
          <w:sz w:val="24"/>
          <w:szCs w:val="24"/>
        </w:rPr>
      </w:pPr>
      <w:r w:rsidRPr="009E3555">
        <w:rPr>
          <w:sz w:val="24"/>
          <w:szCs w:val="24"/>
        </w:rPr>
        <w:t>imię i nazwisko oraz adres osoby korzystającej z usług,</w:t>
      </w:r>
    </w:p>
    <w:p w14:paraId="7B787390" w14:textId="77777777" w:rsidR="001D6071" w:rsidRPr="009E3555" w:rsidRDefault="00EB4F91" w:rsidP="0043445D">
      <w:pPr>
        <w:numPr>
          <w:ilvl w:val="0"/>
          <w:numId w:val="2"/>
        </w:numPr>
        <w:spacing w:after="0" w:line="240" w:lineRule="auto"/>
        <w:ind w:left="567"/>
        <w:jc w:val="both"/>
        <w:rPr>
          <w:sz w:val="24"/>
          <w:szCs w:val="24"/>
        </w:rPr>
      </w:pPr>
      <w:r w:rsidRPr="009E3555">
        <w:rPr>
          <w:sz w:val="24"/>
          <w:szCs w:val="24"/>
        </w:rPr>
        <w:t>czas wykonywania usług, z określeniem ilości godzin w ciągu tygodnia i ilości dni w tygodniu,</w:t>
      </w:r>
    </w:p>
    <w:p w14:paraId="56F65CA3" w14:textId="77777777" w:rsidR="001D6071" w:rsidRPr="009E3555" w:rsidRDefault="00EB4F91" w:rsidP="0043445D">
      <w:pPr>
        <w:numPr>
          <w:ilvl w:val="0"/>
          <w:numId w:val="2"/>
        </w:numPr>
        <w:spacing w:after="0" w:line="240" w:lineRule="auto"/>
        <w:ind w:left="567"/>
        <w:jc w:val="both"/>
        <w:rPr>
          <w:sz w:val="24"/>
          <w:szCs w:val="24"/>
        </w:rPr>
      </w:pPr>
      <w:r w:rsidRPr="009E3555">
        <w:rPr>
          <w:sz w:val="24"/>
          <w:szCs w:val="24"/>
        </w:rPr>
        <w:t xml:space="preserve">czynności do wykonania w ramach usług opieki </w:t>
      </w:r>
      <w:proofErr w:type="spellStart"/>
      <w:r w:rsidRPr="009E3555">
        <w:rPr>
          <w:sz w:val="24"/>
          <w:szCs w:val="24"/>
        </w:rPr>
        <w:t>wytchnieniowej</w:t>
      </w:r>
      <w:proofErr w:type="spellEnd"/>
      <w:r w:rsidRPr="009E3555">
        <w:rPr>
          <w:sz w:val="24"/>
          <w:szCs w:val="24"/>
        </w:rPr>
        <w:t>.</w:t>
      </w:r>
    </w:p>
    <w:p w14:paraId="444CC6D6" w14:textId="09C82344" w:rsidR="001D6071" w:rsidRPr="009E3555" w:rsidRDefault="00EB4F91" w:rsidP="0043445D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9E3555">
        <w:rPr>
          <w:sz w:val="24"/>
          <w:szCs w:val="24"/>
        </w:rPr>
        <w:t xml:space="preserve">W przypadkach niecierpiących zwłoki Wykonawca może przystąpić do świadczenia usług opieki </w:t>
      </w:r>
      <w:proofErr w:type="spellStart"/>
      <w:r w:rsidRPr="009E3555">
        <w:rPr>
          <w:sz w:val="24"/>
          <w:szCs w:val="24"/>
        </w:rPr>
        <w:t>wytchnieniowej</w:t>
      </w:r>
      <w:proofErr w:type="spellEnd"/>
      <w:r w:rsidRPr="009E3555">
        <w:rPr>
          <w:sz w:val="24"/>
          <w:szCs w:val="24"/>
        </w:rPr>
        <w:t xml:space="preserve"> przed otrzymaniem </w:t>
      </w:r>
      <w:r w:rsidR="001E1514">
        <w:rPr>
          <w:sz w:val="24"/>
          <w:szCs w:val="24"/>
        </w:rPr>
        <w:t xml:space="preserve">oryginału </w:t>
      </w:r>
      <w:r w:rsidRPr="009E3555">
        <w:rPr>
          <w:sz w:val="24"/>
          <w:szCs w:val="24"/>
        </w:rPr>
        <w:t>zlecenia, po uprzednim uzgodnieniu tej możliwości z Zamawiającym telefonicznie</w:t>
      </w:r>
      <w:r w:rsidR="001E1514">
        <w:rPr>
          <w:sz w:val="24"/>
          <w:szCs w:val="24"/>
        </w:rPr>
        <w:t xml:space="preserve"> i przesłaniu w/w zlecenia faxem lub pocztą e-mailową: ……………………………………………………….</w:t>
      </w:r>
    </w:p>
    <w:p w14:paraId="5074CF9D" w14:textId="77777777" w:rsidR="001D6071" w:rsidRPr="009E3555" w:rsidRDefault="00EB4F91" w:rsidP="0043445D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9E3555">
        <w:rPr>
          <w:sz w:val="24"/>
          <w:szCs w:val="24"/>
        </w:rPr>
        <w:t>Zmiana wymiaru świadczonych przez Wykonawcę usług może nastąpić w uzasadnionych przypadkach, na pisemną prośbę podopiecznego lub na wniosek pracownika socjalnego.</w:t>
      </w:r>
    </w:p>
    <w:p w14:paraId="2C4DAC01" w14:textId="77777777" w:rsidR="001D6071" w:rsidRPr="009E3555" w:rsidRDefault="00EB4F91" w:rsidP="0043445D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9E3555">
        <w:rPr>
          <w:sz w:val="24"/>
          <w:szCs w:val="24"/>
        </w:rPr>
        <w:t xml:space="preserve">Ilość godzin lub dni świadczonych usług opieki </w:t>
      </w:r>
      <w:proofErr w:type="spellStart"/>
      <w:r w:rsidRPr="009E3555">
        <w:rPr>
          <w:sz w:val="24"/>
          <w:szCs w:val="24"/>
        </w:rPr>
        <w:t>wytchnieniowej</w:t>
      </w:r>
      <w:proofErr w:type="spellEnd"/>
      <w:r w:rsidRPr="009E3555">
        <w:rPr>
          <w:sz w:val="24"/>
          <w:szCs w:val="24"/>
        </w:rPr>
        <w:t xml:space="preserve"> nie może</w:t>
      </w:r>
      <w:r w:rsidR="0043445D" w:rsidRPr="009E3555">
        <w:rPr>
          <w:sz w:val="24"/>
          <w:szCs w:val="24"/>
        </w:rPr>
        <w:t xml:space="preserve"> </w:t>
      </w:r>
      <w:r w:rsidRPr="009E3555">
        <w:rPr>
          <w:sz w:val="24"/>
          <w:szCs w:val="24"/>
        </w:rPr>
        <w:t>przekroczyć wymiaru określonego w ust. 1</w:t>
      </w:r>
      <w:r w:rsidRPr="009E3555">
        <w:rPr>
          <w:noProof/>
          <w:sz w:val="24"/>
          <w:szCs w:val="24"/>
        </w:rPr>
        <w:drawing>
          <wp:inline distT="0" distB="0" distL="0" distR="0" wp14:anchorId="5C04FA97" wp14:editId="460E626C">
            <wp:extent cx="24384" cy="24391"/>
            <wp:effectExtent l="0" t="0" r="0" b="0"/>
            <wp:docPr id="5349" name="Picture 5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9" name="Picture 534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C6068" w14:textId="77777777" w:rsidR="001D6071" w:rsidRPr="009E3555" w:rsidRDefault="00EB4F91" w:rsidP="0043445D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9E3555">
        <w:rPr>
          <w:sz w:val="24"/>
          <w:szCs w:val="24"/>
        </w:rPr>
        <w:t>Czas dojścia lub dojazdu Wykonawcy do miejsca świadczenia usług nie jest wliczany do wymiaru określonego w ust. 1.</w:t>
      </w:r>
    </w:p>
    <w:p w14:paraId="4D9B388B" w14:textId="77777777" w:rsidR="001D6071" w:rsidRPr="009E3555" w:rsidRDefault="00EB4F91" w:rsidP="0043445D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9E3555">
        <w:rPr>
          <w:sz w:val="24"/>
          <w:szCs w:val="24"/>
        </w:rPr>
        <w:t>Zamawiający zastrzega sobie możliwość zlecenia Wykonawcy mniejszej ilości godzin lub dni usług opieki, o których mowa w ust. 1, z przyczyn niezależnych od Zamawiającego.</w:t>
      </w:r>
    </w:p>
    <w:p w14:paraId="56D50044" w14:textId="77777777" w:rsidR="0043445D" w:rsidRPr="009E3555" w:rsidRDefault="0043445D" w:rsidP="00D21981">
      <w:pPr>
        <w:spacing w:after="0" w:line="240" w:lineRule="auto"/>
        <w:ind w:left="360"/>
        <w:jc w:val="center"/>
        <w:rPr>
          <w:sz w:val="24"/>
          <w:szCs w:val="24"/>
        </w:rPr>
      </w:pPr>
      <w:r w:rsidRPr="009E3555">
        <w:rPr>
          <w:sz w:val="24"/>
          <w:szCs w:val="24"/>
        </w:rPr>
        <w:t>§ 3</w:t>
      </w:r>
    </w:p>
    <w:p w14:paraId="44780D64" w14:textId="71F872C6" w:rsidR="001D6071" w:rsidRPr="009E3555" w:rsidRDefault="00EB4F91" w:rsidP="00596503">
      <w:pPr>
        <w:pStyle w:val="Akapitzlist"/>
        <w:numPr>
          <w:ilvl w:val="0"/>
          <w:numId w:val="19"/>
        </w:numPr>
        <w:spacing w:after="0" w:line="240" w:lineRule="auto"/>
        <w:ind w:left="284"/>
        <w:jc w:val="both"/>
        <w:rPr>
          <w:sz w:val="24"/>
          <w:szCs w:val="24"/>
        </w:rPr>
      </w:pPr>
      <w:r w:rsidRPr="009E3555">
        <w:rPr>
          <w:sz w:val="24"/>
          <w:szCs w:val="24"/>
        </w:rPr>
        <w:t>Wykonawca zobowiązany jest do 5</w:t>
      </w:r>
      <w:r w:rsidR="00596503">
        <w:rPr>
          <w:sz w:val="24"/>
          <w:szCs w:val="24"/>
        </w:rPr>
        <w:t xml:space="preserve"> </w:t>
      </w:r>
      <w:r w:rsidRPr="009E3555">
        <w:rPr>
          <w:sz w:val="24"/>
          <w:szCs w:val="24"/>
        </w:rPr>
        <w:t xml:space="preserve">dnia każdego miesiąca sporządzić i dostarczyć Zamawiającemu dokumentację świadczonych usług opieki </w:t>
      </w:r>
      <w:proofErr w:type="spellStart"/>
      <w:r w:rsidRPr="009E3555">
        <w:rPr>
          <w:sz w:val="24"/>
          <w:szCs w:val="24"/>
        </w:rPr>
        <w:t>wytchnieniowej</w:t>
      </w:r>
      <w:proofErr w:type="spellEnd"/>
      <w:r w:rsidRPr="009E3555">
        <w:rPr>
          <w:sz w:val="24"/>
          <w:szCs w:val="24"/>
        </w:rPr>
        <w:t xml:space="preserve"> świadczonych w miesiącu poprzednim dla poszczególnych świadczeniobiorców, </w:t>
      </w:r>
      <w:r w:rsidRPr="009E3555">
        <w:rPr>
          <w:noProof/>
          <w:sz w:val="24"/>
          <w:szCs w:val="24"/>
        </w:rPr>
        <w:drawing>
          <wp:inline distT="0" distB="0" distL="0" distR="0" wp14:anchorId="30E2B4D5" wp14:editId="044022EE">
            <wp:extent cx="3047" cy="27440"/>
            <wp:effectExtent l="0" t="0" r="0" b="0"/>
            <wp:docPr id="5350" name="Picture 5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0" name="Picture 535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3555">
        <w:rPr>
          <w:sz w:val="24"/>
          <w:szCs w:val="24"/>
        </w:rPr>
        <w:t xml:space="preserve">tj. kartę wykonania usługi, której wzór stanowi załącznik nr 9 do Programu „Opieka </w:t>
      </w:r>
      <w:proofErr w:type="spellStart"/>
      <w:r w:rsidRPr="009E3555">
        <w:rPr>
          <w:sz w:val="24"/>
          <w:szCs w:val="24"/>
        </w:rPr>
        <w:t>wytchnieniowa</w:t>
      </w:r>
      <w:proofErr w:type="spellEnd"/>
      <w:r w:rsidRPr="009E3555">
        <w:rPr>
          <w:sz w:val="24"/>
          <w:szCs w:val="24"/>
        </w:rPr>
        <w:t>” - edycja 202</w:t>
      </w:r>
      <w:r w:rsidR="0094176C">
        <w:rPr>
          <w:sz w:val="24"/>
          <w:szCs w:val="24"/>
        </w:rPr>
        <w:t>2</w:t>
      </w:r>
      <w:r w:rsidRPr="009E3555">
        <w:rPr>
          <w:sz w:val="24"/>
          <w:szCs w:val="24"/>
        </w:rPr>
        <w:t>.</w:t>
      </w:r>
    </w:p>
    <w:p w14:paraId="4CA68341" w14:textId="79D3B246" w:rsidR="001D6071" w:rsidRPr="009E3555" w:rsidRDefault="00EB4F91" w:rsidP="00596503">
      <w:pPr>
        <w:pStyle w:val="Akapitzlist"/>
        <w:numPr>
          <w:ilvl w:val="0"/>
          <w:numId w:val="19"/>
        </w:numPr>
        <w:spacing w:after="0" w:line="240" w:lineRule="auto"/>
        <w:ind w:left="284"/>
        <w:jc w:val="both"/>
        <w:rPr>
          <w:sz w:val="24"/>
          <w:szCs w:val="24"/>
        </w:rPr>
      </w:pPr>
      <w:r w:rsidRPr="009E3555">
        <w:rPr>
          <w:sz w:val="24"/>
          <w:szCs w:val="24"/>
        </w:rPr>
        <w:t>Dokumentację, o której mowa w ust. 1 dotyczącą miesiąca grudnia</w:t>
      </w:r>
      <w:r w:rsidR="007D687F">
        <w:rPr>
          <w:sz w:val="24"/>
          <w:szCs w:val="24"/>
        </w:rPr>
        <w:t xml:space="preserve"> 2022 r.</w:t>
      </w:r>
      <w:r w:rsidRPr="009E3555">
        <w:rPr>
          <w:sz w:val="24"/>
          <w:szCs w:val="24"/>
        </w:rPr>
        <w:t>, Wykonawca zobowiązany jest sporządzić i dostarczyć Zamawiającemu najpóźniej do dnia</w:t>
      </w:r>
      <w:r w:rsidR="00BC122F">
        <w:rPr>
          <w:sz w:val="24"/>
          <w:szCs w:val="24"/>
        </w:rPr>
        <w:t xml:space="preserve"> </w:t>
      </w:r>
      <w:r w:rsidR="00330347">
        <w:rPr>
          <w:sz w:val="24"/>
          <w:szCs w:val="24"/>
        </w:rPr>
        <w:t>15</w:t>
      </w:r>
      <w:r w:rsidR="00596503">
        <w:rPr>
          <w:sz w:val="24"/>
          <w:szCs w:val="24"/>
        </w:rPr>
        <w:t xml:space="preserve"> grudnia </w:t>
      </w:r>
      <w:r w:rsidRPr="009E3555">
        <w:rPr>
          <w:sz w:val="24"/>
          <w:szCs w:val="24"/>
        </w:rPr>
        <w:t>202</w:t>
      </w:r>
      <w:r w:rsidR="005F40D0">
        <w:rPr>
          <w:sz w:val="24"/>
          <w:szCs w:val="24"/>
        </w:rPr>
        <w:t>2</w:t>
      </w:r>
      <w:r w:rsidRPr="009E3555">
        <w:rPr>
          <w:sz w:val="24"/>
          <w:szCs w:val="24"/>
        </w:rPr>
        <w:t xml:space="preserve"> r.</w:t>
      </w:r>
    </w:p>
    <w:p w14:paraId="2B062ADB" w14:textId="77777777" w:rsidR="00F54F44" w:rsidRPr="009E3555" w:rsidRDefault="00F54F44" w:rsidP="00D21981">
      <w:pPr>
        <w:spacing w:after="0" w:line="240" w:lineRule="auto"/>
        <w:jc w:val="center"/>
        <w:rPr>
          <w:sz w:val="24"/>
          <w:szCs w:val="24"/>
        </w:rPr>
      </w:pPr>
      <w:r w:rsidRPr="009E3555">
        <w:rPr>
          <w:sz w:val="24"/>
          <w:szCs w:val="24"/>
        </w:rPr>
        <w:t>§ 4</w:t>
      </w:r>
    </w:p>
    <w:p w14:paraId="26A6F006" w14:textId="77777777" w:rsidR="001D6071" w:rsidRPr="007D687F" w:rsidRDefault="00EB4F91" w:rsidP="00BD3773">
      <w:pPr>
        <w:spacing w:after="0" w:line="240" w:lineRule="auto"/>
        <w:jc w:val="both"/>
        <w:rPr>
          <w:b/>
          <w:bCs/>
          <w:sz w:val="24"/>
          <w:szCs w:val="24"/>
        </w:rPr>
      </w:pPr>
      <w:r w:rsidRPr="007D687F">
        <w:rPr>
          <w:b/>
          <w:bCs/>
          <w:sz w:val="24"/>
          <w:szCs w:val="24"/>
        </w:rPr>
        <w:t>Strony ustalają wynagrodzenie Wykonawcy za realizację usług w następującej wysokości:</w:t>
      </w:r>
    </w:p>
    <w:p w14:paraId="6D52CF33" w14:textId="4FDEBF60" w:rsidR="001D6071" w:rsidRPr="009E3555" w:rsidRDefault="00EB4F91" w:rsidP="00050CD0">
      <w:pPr>
        <w:pStyle w:val="Akapitzlist"/>
        <w:spacing w:after="0" w:line="240" w:lineRule="auto"/>
        <w:jc w:val="both"/>
        <w:rPr>
          <w:sz w:val="24"/>
          <w:szCs w:val="24"/>
        </w:rPr>
      </w:pPr>
      <w:r w:rsidRPr="009E3555">
        <w:rPr>
          <w:sz w:val="24"/>
          <w:szCs w:val="24"/>
        </w:rPr>
        <w:t>za usługi</w:t>
      </w:r>
      <w:r w:rsidR="008D0BF5">
        <w:rPr>
          <w:sz w:val="24"/>
          <w:szCs w:val="24"/>
        </w:rPr>
        <w:t>/ę</w:t>
      </w:r>
      <w:r w:rsidRPr="009E3555">
        <w:rPr>
          <w:sz w:val="24"/>
          <w:szCs w:val="24"/>
        </w:rPr>
        <w:t xml:space="preserve"> opieki </w:t>
      </w:r>
      <w:proofErr w:type="spellStart"/>
      <w:r w:rsidRPr="009E3555">
        <w:rPr>
          <w:sz w:val="24"/>
          <w:szCs w:val="24"/>
        </w:rPr>
        <w:t>wytchnieniowej</w:t>
      </w:r>
      <w:proofErr w:type="spellEnd"/>
      <w:r w:rsidRPr="009E3555">
        <w:rPr>
          <w:sz w:val="24"/>
          <w:szCs w:val="24"/>
        </w:rPr>
        <w:t xml:space="preserve"> </w:t>
      </w:r>
      <w:r w:rsidRPr="005C1A6F">
        <w:rPr>
          <w:b/>
          <w:bCs/>
          <w:sz w:val="24"/>
          <w:szCs w:val="24"/>
        </w:rPr>
        <w:t xml:space="preserve">świadczone w ramach pobytu dziennego </w:t>
      </w:r>
      <w:r w:rsidR="0094176C" w:rsidRPr="005C1A6F">
        <w:rPr>
          <w:b/>
          <w:bCs/>
          <w:sz w:val="24"/>
          <w:szCs w:val="24"/>
        </w:rPr>
        <w:t>w ośrodku wsparcia prowadzonym jako zadanie własne samorządu</w:t>
      </w:r>
      <w:r w:rsidR="0094176C" w:rsidRPr="009E3555">
        <w:rPr>
          <w:sz w:val="24"/>
          <w:szCs w:val="24"/>
        </w:rPr>
        <w:t xml:space="preserve"> </w:t>
      </w:r>
      <w:r w:rsidR="007D687F">
        <w:rPr>
          <w:sz w:val="24"/>
          <w:szCs w:val="24"/>
        </w:rPr>
        <w:t>…………</w:t>
      </w:r>
      <w:r w:rsidR="0094176C">
        <w:rPr>
          <w:sz w:val="24"/>
          <w:szCs w:val="24"/>
        </w:rPr>
        <w:t xml:space="preserve"> </w:t>
      </w:r>
      <w:r w:rsidRPr="009E3555">
        <w:rPr>
          <w:sz w:val="24"/>
          <w:szCs w:val="24"/>
        </w:rPr>
        <w:t xml:space="preserve">zł brutto (słownie: </w:t>
      </w:r>
      <w:r w:rsidRPr="009E3555">
        <w:rPr>
          <w:noProof/>
          <w:sz w:val="24"/>
          <w:szCs w:val="24"/>
        </w:rPr>
        <w:drawing>
          <wp:inline distT="0" distB="0" distL="0" distR="0" wp14:anchorId="2B88A5E1" wp14:editId="34508307">
            <wp:extent cx="1085088" cy="24391"/>
            <wp:effectExtent l="0" t="0" r="0" b="0"/>
            <wp:docPr id="19769" name="Picture 19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9" name="Picture 1976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08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687F">
        <w:rPr>
          <w:sz w:val="24"/>
          <w:szCs w:val="24"/>
        </w:rPr>
        <w:t xml:space="preserve"> </w:t>
      </w:r>
      <w:r w:rsidRPr="009E3555">
        <w:rPr>
          <w:sz w:val="24"/>
          <w:szCs w:val="24"/>
        </w:rPr>
        <w:t>złotych) za 1 godzinę zegarową świadczonych usług;</w:t>
      </w:r>
    </w:p>
    <w:p w14:paraId="6CCE2436" w14:textId="77777777" w:rsidR="005C1A6F" w:rsidRDefault="005C1A6F" w:rsidP="005F40D0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638BCA28" w14:textId="116F1039" w:rsidR="005F40D0" w:rsidRPr="009E3555" w:rsidRDefault="005F40D0" w:rsidP="005F40D0">
      <w:pPr>
        <w:spacing w:after="0" w:line="240" w:lineRule="auto"/>
        <w:jc w:val="both"/>
        <w:rPr>
          <w:sz w:val="24"/>
          <w:szCs w:val="24"/>
        </w:rPr>
      </w:pPr>
      <w:r w:rsidRPr="007D687F">
        <w:rPr>
          <w:b/>
          <w:bCs/>
          <w:sz w:val="24"/>
          <w:szCs w:val="24"/>
        </w:rPr>
        <w:t>Strony ustalają wynagrodzenie Wykonawcy za realizację usług w następującej wysokości</w:t>
      </w:r>
      <w:r w:rsidRPr="009E3555">
        <w:rPr>
          <w:sz w:val="24"/>
          <w:szCs w:val="24"/>
        </w:rPr>
        <w:t>:</w:t>
      </w:r>
    </w:p>
    <w:p w14:paraId="04D75C9E" w14:textId="3F310471" w:rsidR="005F40D0" w:rsidRPr="009E3555" w:rsidRDefault="005F40D0" w:rsidP="005F40D0">
      <w:pPr>
        <w:pStyle w:val="Akapitzlist"/>
        <w:spacing w:after="0" w:line="240" w:lineRule="auto"/>
        <w:jc w:val="both"/>
        <w:rPr>
          <w:sz w:val="24"/>
          <w:szCs w:val="24"/>
        </w:rPr>
      </w:pPr>
      <w:r w:rsidRPr="009E3555">
        <w:rPr>
          <w:sz w:val="24"/>
          <w:szCs w:val="24"/>
        </w:rPr>
        <w:t>za usługi</w:t>
      </w:r>
      <w:r>
        <w:rPr>
          <w:sz w:val="24"/>
          <w:szCs w:val="24"/>
        </w:rPr>
        <w:t>/ę</w:t>
      </w:r>
      <w:r w:rsidRPr="009E3555">
        <w:rPr>
          <w:sz w:val="24"/>
          <w:szCs w:val="24"/>
        </w:rPr>
        <w:t xml:space="preserve"> opieki </w:t>
      </w:r>
      <w:proofErr w:type="spellStart"/>
      <w:r w:rsidRPr="009E3555">
        <w:rPr>
          <w:sz w:val="24"/>
          <w:szCs w:val="24"/>
        </w:rPr>
        <w:t>wytchnieniowej</w:t>
      </w:r>
      <w:proofErr w:type="spellEnd"/>
      <w:r w:rsidRPr="009E3555">
        <w:rPr>
          <w:sz w:val="24"/>
          <w:szCs w:val="24"/>
        </w:rPr>
        <w:t xml:space="preserve"> </w:t>
      </w:r>
      <w:r w:rsidRPr="005C1A6F">
        <w:rPr>
          <w:b/>
          <w:bCs/>
          <w:sz w:val="24"/>
          <w:szCs w:val="24"/>
        </w:rPr>
        <w:t>świadczone w ramach całodobowego pobytu osoby niepełnosprawne</w:t>
      </w:r>
      <w:r w:rsidRPr="009E3555">
        <w:rPr>
          <w:sz w:val="24"/>
          <w:szCs w:val="24"/>
        </w:rPr>
        <w:t>j</w:t>
      </w:r>
      <w:r w:rsidR="001E1514">
        <w:rPr>
          <w:sz w:val="24"/>
          <w:szCs w:val="24"/>
        </w:rPr>
        <w:t xml:space="preserve"> </w:t>
      </w:r>
      <w:r w:rsidR="005C1A6F" w:rsidRPr="001E1514">
        <w:rPr>
          <w:b/>
          <w:bCs/>
          <w:sz w:val="24"/>
          <w:szCs w:val="24"/>
        </w:rPr>
        <w:t>w ośrodku wsparcia</w:t>
      </w:r>
      <w:r w:rsidR="005C1A6F">
        <w:rPr>
          <w:sz w:val="24"/>
          <w:szCs w:val="24"/>
        </w:rPr>
        <w:t xml:space="preserve"> ……………</w:t>
      </w:r>
      <w:r w:rsidRPr="009E3555">
        <w:rPr>
          <w:sz w:val="24"/>
          <w:szCs w:val="24"/>
        </w:rPr>
        <w:t xml:space="preserve"> zł brutto (słownie: </w:t>
      </w:r>
      <w:r w:rsidRPr="009E3555">
        <w:rPr>
          <w:noProof/>
          <w:sz w:val="24"/>
          <w:szCs w:val="24"/>
        </w:rPr>
        <w:drawing>
          <wp:inline distT="0" distB="0" distL="0" distR="0" wp14:anchorId="0FBF78AA" wp14:editId="3F84D26C">
            <wp:extent cx="1085088" cy="24391"/>
            <wp:effectExtent l="0" t="0" r="0" b="0"/>
            <wp:docPr id="2" name="Picture 19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9" name="Picture 1976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08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419A">
        <w:rPr>
          <w:sz w:val="24"/>
          <w:szCs w:val="24"/>
        </w:rPr>
        <w:t xml:space="preserve"> </w:t>
      </w:r>
      <w:r w:rsidRPr="009E3555">
        <w:rPr>
          <w:sz w:val="24"/>
          <w:szCs w:val="24"/>
        </w:rPr>
        <w:t xml:space="preserve">złotych) za 1 </w:t>
      </w:r>
      <w:r>
        <w:rPr>
          <w:sz w:val="24"/>
          <w:szCs w:val="24"/>
        </w:rPr>
        <w:t xml:space="preserve">dobę </w:t>
      </w:r>
      <w:r w:rsidRPr="009E3555">
        <w:rPr>
          <w:sz w:val="24"/>
          <w:szCs w:val="24"/>
        </w:rPr>
        <w:t>świadczonych usług</w:t>
      </w:r>
      <w:r w:rsidR="005C1A6F">
        <w:rPr>
          <w:sz w:val="24"/>
          <w:szCs w:val="24"/>
        </w:rPr>
        <w:t>;</w:t>
      </w:r>
    </w:p>
    <w:p w14:paraId="0783C420" w14:textId="77777777" w:rsidR="005F40D0" w:rsidRDefault="005F40D0" w:rsidP="00050CD0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6507A6E3" w14:textId="77777777" w:rsidR="005F40D0" w:rsidRPr="007D687F" w:rsidRDefault="005F40D0" w:rsidP="005F40D0">
      <w:pPr>
        <w:spacing w:after="0" w:line="240" w:lineRule="auto"/>
        <w:jc w:val="both"/>
        <w:rPr>
          <w:b/>
          <w:bCs/>
          <w:sz w:val="24"/>
          <w:szCs w:val="24"/>
        </w:rPr>
      </w:pPr>
      <w:r w:rsidRPr="007D687F">
        <w:rPr>
          <w:b/>
          <w:bCs/>
          <w:sz w:val="24"/>
          <w:szCs w:val="24"/>
        </w:rPr>
        <w:t>Strony ustalają wynagrodzenie Wykonawcy za realizację usług w następującej wysokości:</w:t>
      </w:r>
    </w:p>
    <w:p w14:paraId="719A3332" w14:textId="03A19DC7" w:rsidR="005F40D0" w:rsidRDefault="005F40D0" w:rsidP="005F40D0">
      <w:pPr>
        <w:pStyle w:val="Akapitzlist"/>
        <w:spacing w:after="0" w:line="240" w:lineRule="auto"/>
        <w:jc w:val="both"/>
        <w:rPr>
          <w:sz w:val="24"/>
          <w:szCs w:val="24"/>
        </w:rPr>
      </w:pPr>
      <w:r w:rsidRPr="009E3555">
        <w:rPr>
          <w:sz w:val="24"/>
          <w:szCs w:val="24"/>
        </w:rPr>
        <w:t>za usługi</w:t>
      </w:r>
      <w:r>
        <w:rPr>
          <w:sz w:val="24"/>
          <w:szCs w:val="24"/>
        </w:rPr>
        <w:t>/ę</w:t>
      </w:r>
      <w:r w:rsidRPr="009E3555">
        <w:rPr>
          <w:sz w:val="24"/>
          <w:szCs w:val="24"/>
        </w:rPr>
        <w:t xml:space="preserve"> opieki </w:t>
      </w:r>
      <w:proofErr w:type="spellStart"/>
      <w:r w:rsidRPr="009E3555">
        <w:rPr>
          <w:sz w:val="24"/>
          <w:szCs w:val="24"/>
        </w:rPr>
        <w:t>wytchnieniowej</w:t>
      </w:r>
      <w:proofErr w:type="spellEnd"/>
      <w:r w:rsidRPr="009E3555">
        <w:rPr>
          <w:sz w:val="24"/>
          <w:szCs w:val="24"/>
        </w:rPr>
        <w:t xml:space="preserve"> </w:t>
      </w:r>
      <w:r w:rsidRPr="001E1514">
        <w:rPr>
          <w:b/>
          <w:bCs/>
          <w:sz w:val="24"/>
          <w:szCs w:val="24"/>
        </w:rPr>
        <w:t>świadczone w ramach całodobowego pobytu osoby niepełnosprawnej</w:t>
      </w:r>
      <w:r w:rsidR="005C1A6F" w:rsidRPr="001E1514">
        <w:rPr>
          <w:b/>
          <w:bCs/>
          <w:sz w:val="24"/>
          <w:szCs w:val="24"/>
        </w:rPr>
        <w:t xml:space="preserve"> </w:t>
      </w:r>
      <w:r w:rsidR="0094176C" w:rsidRPr="001E1514">
        <w:rPr>
          <w:b/>
          <w:bCs/>
          <w:sz w:val="24"/>
          <w:szCs w:val="24"/>
        </w:rPr>
        <w:t>w</w:t>
      </w:r>
      <w:r w:rsidR="005C1A6F" w:rsidRPr="001E1514">
        <w:rPr>
          <w:b/>
          <w:bCs/>
          <w:sz w:val="24"/>
          <w:szCs w:val="24"/>
        </w:rPr>
        <w:t xml:space="preserve"> </w:t>
      </w:r>
      <w:r w:rsidR="0094176C" w:rsidRPr="001E1514">
        <w:rPr>
          <w:b/>
          <w:bCs/>
          <w:sz w:val="24"/>
          <w:szCs w:val="24"/>
        </w:rPr>
        <w:t>ośrodku</w:t>
      </w:r>
      <w:r w:rsidR="005C1A6F" w:rsidRPr="001E1514">
        <w:rPr>
          <w:b/>
          <w:bCs/>
          <w:sz w:val="24"/>
          <w:szCs w:val="24"/>
        </w:rPr>
        <w:t xml:space="preserve">/placówce zapewniającej całodobową opiekę osobom niepełnosprawnym </w:t>
      </w:r>
      <w:r w:rsidR="0094176C" w:rsidRPr="001E1514">
        <w:rPr>
          <w:b/>
          <w:bCs/>
          <w:sz w:val="24"/>
          <w:szCs w:val="24"/>
        </w:rPr>
        <w:t>wpisan</w:t>
      </w:r>
      <w:r w:rsidR="005C1A6F" w:rsidRPr="001E1514">
        <w:rPr>
          <w:b/>
          <w:bCs/>
          <w:sz w:val="24"/>
          <w:szCs w:val="24"/>
        </w:rPr>
        <w:t>ą</w:t>
      </w:r>
      <w:r w:rsidR="0094176C" w:rsidRPr="001E1514">
        <w:rPr>
          <w:b/>
          <w:bCs/>
          <w:sz w:val="24"/>
          <w:szCs w:val="24"/>
        </w:rPr>
        <w:t xml:space="preserve"> do rejestru właściwego Wojewody</w:t>
      </w:r>
      <w:r w:rsidR="005C1A6F">
        <w:rPr>
          <w:sz w:val="24"/>
          <w:szCs w:val="24"/>
        </w:rPr>
        <w:t xml:space="preserve"> ………..</w:t>
      </w:r>
      <w:r w:rsidR="005C1A6F" w:rsidRPr="005C1A6F">
        <w:rPr>
          <w:sz w:val="24"/>
          <w:szCs w:val="24"/>
        </w:rPr>
        <w:t xml:space="preserve"> </w:t>
      </w:r>
      <w:r w:rsidR="005C1A6F" w:rsidRPr="009E3555">
        <w:rPr>
          <w:sz w:val="24"/>
          <w:szCs w:val="24"/>
        </w:rPr>
        <w:t>zł brutto (słownie:</w:t>
      </w:r>
      <w:r w:rsidR="007E419A">
        <w:rPr>
          <w:sz w:val="24"/>
          <w:szCs w:val="24"/>
        </w:rPr>
        <w:t xml:space="preserve"> </w:t>
      </w:r>
      <w:r w:rsidR="005C1A6F" w:rsidRPr="009E3555">
        <w:rPr>
          <w:sz w:val="24"/>
          <w:szCs w:val="24"/>
        </w:rPr>
        <w:t xml:space="preserve"> </w:t>
      </w:r>
      <w:r w:rsidR="005C1A6F" w:rsidRPr="009E3555">
        <w:rPr>
          <w:noProof/>
          <w:sz w:val="24"/>
          <w:szCs w:val="24"/>
        </w:rPr>
        <w:drawing>
          <wp:inline distT="0" distB="0" distL="0" distR="0" wp14:anchorId="3688EC37" wp14:editId="3DDAC4C2">
            <wp:extent cx="1085088" cy="24391"/>
            <wp:effectExtent l="0" t="0" r="0" b="0"/>
            <wp:docPr id="3" name="Picture 19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9" name="Picture 1976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08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1A6F">
        <w:rPr>
          <w:sz w:val="24"/>
          <w:szCs w:val="24"/>
        </w:rPr>
        <w:t xml:space="preserve"> </w:t>
      </w:r>
      <w:r w:rsidR="005C1A6F" w:rsidRPr="009E3555">
        <w:rPr>
          <w:sz w:val="24"/>
          <w:szCs w:val="24"/>
        </w:rPr>
        <w:t xml:space="preserve">złotych) za 1 </w:t>
      </w:r>
      <w:r w:rsidR="005C1A6F">
        <w:rPr>
          <w:sz w:val="24"/>
          <w:szCs w:val="24"/>
        </w:rPr>
        <w:t xml:space="preserve">dobę </w:t>
      </w:r>
      <w:r w:rsidR="005C1A6F" w:rsidRPr="009E3555">
        <w:rPr>
          <w:sz w:val="24"/>
          <w:szCs w:val="24"/>
        </w:rPr>
        <w:t>świadczonych usług</w:t>
      </w:r>
      <w:r w:rsidR="001E1514">
        <w:rPr>
          <w:sz w:val="24"/>
          <w:szCs w:val="24"/>
        </w:rPr>
        <w:t>.</w:t>
      </w:r>
    </w:p>
    <w:p w14:paraId="6A2E94C3" w14:textId="180DE2E5" w:rsidR="007E419A" w:rsidRDefault="007E419A" w:rsidP="005F40D0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67C62DCD" w14:textId="38D7FDAB" w:rsidR="007E419A" w:rsidRDefault="007E419A" w:rsidP="005F40D0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512B6E0C" w14:textId="0A29B5E7" w:rsidR="007E419A" w:rsidRDefault="007E419A" w:rsidP="005F40D0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7D3415D6" w14:textId="5236B86A" w:rsidR="007E419A" w:rsidRDefault="007E419A" w:rsidP="005F40D0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184D9626" w14:textId="77777777" w:rsidR="007E419A" w:rsidRDefault="007E419A" w:rsidP="005F40D0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2E37100A" w14:textId="77777777" w:rsidR="005C1A6F" w:rsidRPr="009E3555" w:rsidRDefault="005C1A6F" w:rsidP="005F40D0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2620161C" w14:textId="77777777" w:rsidR="00F54F44" w:rsidRPr="009E3555" w:rsidRDefault="00F54F44" w:rsidP="00D21981">
      <w:pPr>
        <w:spacing w:after="0" w:line="240" w:lineRule="auto"/>
        <w:ind w:left="360"/>
        <w:jc w:val="center"/>
        <w:rPr>
          <w:sz w:val="24"/>
          <w:szCs w:val="24"/>
        </w:rPr>
      </w:pPr>
      <w:r w:rsidRPr="009E3555">
        <w:rPr>
          <w:sz w:val="24"/>
          <w:szCs w:val="24"/>
        </w:rPr>
        <w:lastRenderedPageBreak/>
        <w:t xml:space="preserve">§ </w:t>
      </w:r>
      <w:r w:rsidR="00B15480">
        <w:rPr>
          <w:sz w:val="24"/>
          <w:szCs w:val="24"/>
        </w:rPr>
        <w:t>5</w:t>
      </w:r>
    </w:p>
    <w:p w14:paraId="37FCED04" w14:textId="4A1E91A5" w:rsidR="00F54F44" w:rsidRPr="009E3555" w:rsidRDefault="00EB4F91" w:rsidP="00F54F44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9E3555">
        <w:rPr>
          <w:sz w:val="24"/>
          <w:szCs w:val="24"/>
        </w:rPr>
        <w:t>Wykonawca zobowiązany jest do 5</w:t>
      </w:r>
      <w:r w:rsidR="007D687F">
        <w:rPr>
          <w:sz w:val="24"/>
          <w:szCs w:val="24"/>
        </w:rPr>
        <w:t xml:space="preserve"> </w:t>
      </w:r>
      <w:r w:rsidRPr="009E3555">
        <w:rPr>
          <w:sz w:val="24"/>
          <w:szCs w:val="24"/>
        </w:rPr>
        <w:t>dnia każdego miesiąca do wystawienia</w:t>
      </w:r>
      <w:r w:rsidR="00F54F44" w:rsidRPr="009E3555">
        <w:rPr>
          <w:sz w:val="24"/>
          <w:szCs w:val="24"/>
        </w:rPr>
        <w:t xml:space="preserve"> </w:t>
      </w:r>
      <w:r w:rsidR="00050CD0" w:rsidRPr="009E3555">
        <w:rPr>
          <w:sz w:val="24"/>
          <w:szCs w:val="24"/>
        </w:rPr>
        <w:t>rachunku/</w:t>
      </w:r>
      <w:r w:rsidRPr="009E3555">
        <w:rPr>
          <w:sz w:val="24"/>
          <w:szCs w:val="24"/>
        </w:rPr>
        <w:t>faktury VAT i przekazania jej Zamawiającemu.</w:t>
      </w:r>
    </w:p>
    <w:p w14:paraId="7D1D78CF" w14:textId="3D93D3CD" w:rsidR="001D6071" w:rsidRPr="009E3555" w:rsidRDefault="00050CD0" w:rsidP="00F54F44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9E3555">
        <w:rPr>
          <w:sz w:val="24"/>
          <w:szCs w:val="24"/>
        </w:rPr>
        <w:t>Rachunek/</w:t>
      </w:r>
      <w:r w:rsidR="00EB4F91" w:rsidRPr="009E3555">
        <w:rPr>
          <w:sz w:val="24"/>
          <w:szCs w:val="24"/>
        </w:rPr>
        <w:t>Fakturę VAT dotyczącą realizacji usług w miesiącu grudniu</w:t>
      </w:r>
      <w:r w:rsidR="007D687F">
        <w:rPr>
          <w:sz w:val="24"/>
          <w:szCs w:val="24"/>
        </w:rPr>
        <w:t xml:space="preserve"> 2022 r. </w:t>
      </w:r>
      <w:r w:rsidR="00EB4F91" w:rsidRPr="009E3555">
        <w:rPr>
          <w:sz w:val="24"/>
          <w:szCs w:val="24"/>
        </w:rPr>
        <w:t xml:space="preserve">Wykonawca zobowiązany jest wystawić i dostarczyć Zamawiającemu najpóźniej do dnia </w:t>
      </w:r>
      <w:r w:rsidR="00330347">
        <w:rPr>
          <w:sz w:val="24"/>
          <w:szCs w:val="24"/>
        </w:rPr>
        <w:t>15</w:t>
      </w:r>
      <w:r w:rsidR="007D687F">
        <w:rPr>
          <w:sz w:val="24"/>
          <w:szCs w:val="24"/>
        </w:rPr>
        <w:t xml:space="preserve"> grudnia </w:t>
      </w:r>
      <w:r w:rsidR="00EB4F91" w:rsidRPr="009E3555">
        <w:rPr>
          <w:sz w:val="24"/>
          <w:szCs w:val="24"/>
        </w:rPr>
        <w:t>202</w:t>
      </w:r>
      <w:r w:rsidR="007D687F">
        <w:rPr>
          <w:sz w:val="24"/>
          <w:szCs w:val="24"/>
        </w:rPr>
        <w:t>2</w:t>
      </w:r>
      <w:r w:rsidR="00EB4F91" w:rsidRPr="009E3555">
        <w:rPr>
          <w:sz w:val="24"/>
          <w:szCs w:val="24"/>
        </w:rPr>
        <w:t xml:space="preserve"> r.</w:t>
      </w:r>
    </w:p>
    <w:p w14:paraId="6EB08C8A" w14:textId="77777777" w:rsidR="00F54F44" w:rsidRDefault="00EB4F91" w:rsidP="00BD3773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9E3555">
        <w:rPr>
          <w:sz w:val="24"/>
          <w:szCs w:val="24"/>
        </w:rPr>
        <w:t xml:space="preserve">Na </w:t>
      </w:r>
      <w:r w:rsidR="00050CD0" w:rsidRPr="009E3555">
        <w:rPr>
          <w:sz w:val="24"/>
          <w:szCs w:val="24"/>
        </w:rPr>
        <w:t>rachunku/</w:t>
      </w:r>
      <w:r w:rsidRPr="009E3555">
        <w:rPr>
          <w:sz w:val="24"/>
          <w:szCs w:val="24"/>
        </w:rPr>
        <w:t xml:space="preserve">fakturze zostaną umieszczone następujące dane: </w:t>
      </w:r>
    </w:p>
    <w:p w14:paraId="060C8758" w14:textId="77777777" w:rsidR="005F40D0" w:rsidRPr="007E419A" w:rsidRDefault="005F40D0" w:rsidP="005F40D0">
      <w:pPr>
        <w:pStyle w:val="Akapitzlist"/>
        <w:spacing w:after="0" w:line="240" w:lineRule="auto"/>
        <w:ind w:left="401"/>
        <w:jc w:val="both"/>
        <w:rPr>
          <w:b/>
          <w:bCs/>
          <w:sz w:val="24"/>
          <w:szCs w:val="24"/>
        </w:rPr>
      </w:pPr>
      <w:r w:rsidRPr="007E419A">
        <w:rPr>
          <w:b/>
          <w:bCs/>
          <w:sz w:val="24"/>
          <w:szCs w:val="24"/>
        </w:rPr>
        <w:t>Nabywca:</w:t>
      </w:r>
    </w:p>
    <w:p w14:paraId="29B0DC2A" w14:textId="77777777" w:rsidR="005F40D0" w:rsidRDefault="005F40D0" w:rsidP="005F40D0">
      <w:pPr>
        <w:pStyle w:val="Akapitzlist"/>
        <w:spacing w:after="0" w:line="240" w:lineRule="auto"/>
        <w:ind w:left="401"/>
        <w:jc w:val="both"/>
        <w:rPr>
          <w:sz w:val="24"/>
          <w:szCs w:val="24"/>
        </w:rPr>
      </w:pPr>
      <w:r>
        <w:rPr>
          <w:sz w:val="24"/>
          <w:szCs w:val="24"/>
        </w:rPr>
        <w:t>Gmina Miasta Brodnicy</w:t>
      </w:r>
    </w:p>
    <w:p w14:paraId="00FAFCA5" w14:textId="77777777" w:rsidR="005F40D0" w:rsidRDefault="005F40D0" w:rsidP="005F40D0">
      <w:pPr>
        <w:pStyle w:val="Akapitzlist"/>
        <w:spacing w:after="0" w:line="240" w:lineRule="auto"/>
        <w:ind w:left="401"/>
        <w:jc w:val="both"/>
        <w:rPr>
          <w:sz w:val="24"/>
          <w:szCs w:val="24"/>
        </w:rPr>
      </w:pPr>
      <w:r>
        <w:rPr>
          <w:sz w:val="24"/>
          <w:szCs w:val="24"/>
        </w:rPr>
        <w:t>ul. Kamionka 23</w:t>
      </w:r>
    </w:p>
    <w:p w14:paraId="37BB0110" w14:textId="77777777" w:rsidR="005F40D0" w:rsidRDefault="005F40D0" w:rsidP="005F40D0">
      <w:pPr>
        <w:pStyle w:val="Akapitzlist"/>
        <w:spacing w:after="0" w:line="240" w:lineRule="auto"/>
        <w:ind w:left="401"/>
        <w:jc w:val="both"/>
        <w:rPr>
          <w:sz w:val="24"/>
          <w:szCs w:val="24"/>
        </w:rPr>
      </w:pPr>
      <w:r>
        <w:rPr>
          <w:sz w:val="24"/>
          <w:szCs w:val="24"/>
        </w:rPr>
        <w:t>87-300 Brodnica</w:t>
      </w:r>
    </w:p>
    <w:p w14:paraId="1C24825B" w14:textId="77777777" w:rsidR="005F40D0" w:rsidRDefault="005F40D0" w:rsidP="005F40D0">
      <w:pPr>
        <w:pStyle w:val="Akapitzlist"/>
        <w:spacing w:after="0" w:line="240" w:lineRule="auto"/>
        <w:ind w:left="401"/>
        <w:jc w:val="both"/>
        <w:rPr>
          <w:sz w:val="24"/>
          <w:szCs w:val="24"/>
        </w:rPr>
      </w:pPr>
      <w:r>
        <w:rPr>
          <w:sz w:val="24"/>
          <w:szCs w:val="24"/>
        </w:rPr>
        <w:t>NIP 874</w:t>
      </w:r>
      <w:r w:rsidR="00E81924">
        <w:rPr>
          <w:sz w:val="24"/>
          <w:szCs w:val="24"/>
        </w:rPr>
        <w:t>1740467</w:t>
      </w:r>
    </w:p>
    <w:p w14:paraId="3FA99D33" w14:textId="77777777" w:rsidR="00E81924" w:rsidRPr="007E419A" w:rsidRDefault="00E81924" w:rsidP="005F40D0">
      <w:pPr>
        <w:pStyle w:val="Akapitzlist"/>
        <w:spacing w:after="0" w:line="240" w:lineRule="auto"/>
        <w:ind w:left="401"/>
        <w:jc w:val="both"/>
        <w:rPr>
          <w:b/>
          <w:bCs/>
          <w:sz w:val="24"/>
          <w:szCs w:val="24"/>
        </w:rPr>
      </w:pPr>
      <w:r w:rsidRPr="007E419A">
        <w:rPr>
          <w:b/>
          <w:bCs/>
          <w:sz w:val="24"/>
          <w:szCs w:val="24"/>
        </w:rPr>
        <w:t>Odbiorca:</w:t>
      </w:r>
    </w:p>
    <w:p w14:paraId="69007395" w14:textId="77777777" w:rsidR="00E81924" w:rsidRDefault="00E81924" w:rsidP="005F40D0">
      <w:pPr>
        <w:pStyle w:val="Akapitzlist"/>
        <w:spacing w:after="0" w:line="240" w:lineRule="auto"/>
        <w:ind w:left="401"/>
        <w:jc w:val="both"/>
        <w:rPr>
          <w:sz w:val="24"/>
          <w:szCs w:val="24"/>
        </w:rPr>
      </w:pPr>
      <w:r>
        <w:rPr>
          <w:sz w:val="24"/>
          <w:szCs w:val="24"/>
        </w:rPr>
        <w:t>Miejski Ośrodek Pomocy Społecznej w Brodnicy</w:t>
      </w:r>
    </w:p>
    <w:p w14:paraId="515F14F6" w14:textId="77777777" w:rsidR="00E81924" w:rsidRDefault="00E81924" w:rsidP="005F40D0">
      <w:pPr>
        <w:pStyle w:val="Akapitzlist"/>
        <w:spacing w:after="0" w:line="240" w:lineRule="auto"/>
        <w:ind w:left="401"/>
        <w:jc w:val="both"/>
        <w:rPr>
          <w:sz w:val="24"/>
          <w:szCs w:val="24"/>
        </w:rPr>
      </w:pPr>
      <w:r>
        <w:rPr>
          <w:sz w:val="24"/>
          <w:szCs w:val="24"/>
        </w:rPr>
        <w:t>ul. Ustronie 2B</w:t>
      </w:r>
    </w:p>
    <w:p w14:paraId="47B4088B" w14:textId="77777777" w:rsidR="00050CD0" w:rsidRPr="00E81924" w:rsidRDefault="00E81924" w:rsidP="00E81924">
      <w:pPr>
        <w:pStyle w:val="Akapitzlist"/>
        <w:spacing w:after="0" w:line="240" w:lineRule="auto"/>
        <w:ind w:left="401"/>
        <w:jc w:val="both"/>
        <w:rPr>
          <w:sz w:val="24"/>
          <w:szCs w:val="24"/>
        </w:rPr>
      </w:pPr>
      <w:r>
        <w:rPr>
          <w:sz w:val="24"/>
          <w:szCs w:val="24"/>
        </w:rPr>
        <w:t>87-300 Brodnica</w:t>
      </w:r>
    </w:p>
    <w:p w14:paraId="60B89AE7" w14:textId="77777777" w:rsidR="00B13C41" w:rsidRPr="009E3555" w:rsidRDefault="00EB4F91" w:rsidP="00F54F44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9E3555">
        <w:rPr>
          <w:sz w:val="24"/>
          <w:szCs w:val="24"/>
        </w:rPr>
        <w:t>Płatność na rzecz Wykonawcy będzie dokonywana przez Zamawiającego miesięcznie, przelewem na konto wskazane przez Wykonawcę w wystawionej fakturze/rachunku.</w:t>
      </w:r>
    </w:p>
    <w:p w14:paraId="251B8B07" w14:textId="77777777" w:rsidR="00C0023E" w:rsidRPr="009E3555" w:rsidRDefault="00EB4F91" w:rsidP="00F54F44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9E3555">
        <w:rPr>
          <w:sz w:val="24"/>
          <w:szCs w:val="24"/>
        </w:rPr>
        <w:t>Wykonawca oświadcza, że do rachunku bankowego, o którym mowa w ust. 4 jest prowadzony rachunek VAT umożliwiający Zamawiającemu zapłatę z zastosowaniem mechanizmu podzielonej płatności.</w:t>
      </w:r>
    </w:p>
    <w:p w14:paraId="2CB14FBB" w14:textId="77777777" w:rsidR="006B3D0C" w:rsidRPr="009E3555" w:rsidRDefault="00EB4F91" w:rsidP="0094176C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9E3555">
        <w:rPr>
          <w:sz w:val="24"/>
          <w:szCs w:val="24"/>
        </w:rPr>
        <w:t>Zamawiającemu przysługuje prawo do wstrzymania wypłaty środków, jeże</w:t>
      </w:r>
      <w:r w:rsidR="00E81924">
        <w:rPr>
          <w:sz w:val="24"/>
          <w:szCs w:val="24"/>
        </w:rPr>
        <w:t xml:space="preserve">li dokumenty, o których mowa w </w:t>
      </w:r>
      <w:r w:rsidR="00E81924" w:rsidRPr="009E3555">
        <w:rPr>
          <w:sz w:val="24"/>
          <w:szCs w:val="24"/>
        </w:rPr>
        <w:t>§</w:t>
      </w:r>
      <w:r w:rsidRPr="009E3555">
        <w:rPr>
          <w:sz w:val="24"/>
          <w:szCs w:val="24"/>
        </w:rPr>
        <w:t xml:space="preserve"> 3 lub faktura VAT nie spełniają wymagań określonych przez Zamawiającego, w szczególności są niekompletne lub nieprawidłowo wypełnione, do czasu usunięcia przez Wykonawcę nieprawidłowości.</w:t>
      </w:r>
    </w:p>
    <w:p w14:paraId="294C77A6" w14:textId="77777777" w:rsidR="009E3555" w:rsidRPr="009E3555" w:rsidRDefault="006B3D0C" w:rsidP="009E3555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9E3555">
        <w:rPr>
          <w:sz w:val="24"/>
          <w:szCs w:val="24"/>
        </w:rPr>
        <w:t>Wykonawca nie może pobierać odpłatności od uczestników programu.</w:t>
      </w:r>
    </w:p>
    <w:p w14:paraId="7596F66A" w14:textId="77777777" w:rsidR="009E3555" w:rsidRPr="009E3555" w:rsidRDefault="009E3555" w:rsidP="006B3D0C">
      <w:pPr>
        <w:spacing w:after="0" w:line="240" w:lineRule="auto"/>
        <w:ind w:left="401"/>
        <w:jc w:val="both"/>
        <w:rPr>
          <w:sz w:val="24"/>
          <w:szCs w:val="24"/>
        </w:rPr>
      </w:pPr>
    </w:p>
    <w:p w14:paraId="3B783BEA" w14:textId="77777777" w:rsidR="006B3D0C" w:rsidRPr="009E3555" w:rsidRDefault="006B3D0C" w:rsidP="00D21981">
      <w:pPr>
        <w:spacing w:after="0" w:line="240" w:lineRule="auto"/>
        <w:ind w:left="401"/>
        <w:jc w:val="center"/>
        <w:rPr>
          <w:sz w:val="24"/>
          <w:szCs w:val="24"/>
        </w:rPr>
      </w:pPr>
      <w:r w:rsidRPr="009E3555">
        <w:rPr>
          <w:sz w:val="24"/>
          <w:szCs w:val="24"/>
        </w:rPr>
        <w:t xml:space="preserve">§ </w:t>
      </w:r>
      <w:r w:rsidR="00B15480">
        <w:rPr>
          <w:sz w:val="24"/>
          <w:szCs w:val="24"/>
        </w:rPr>
        <w:t>6</w:t>
      </w:r>
    </w:p>
    <w:p w14:paraId="0E9F6025" w14:textId="77777777" w:rsidR="006B3D0C" w:rsidRPr="009E3555" w:rsidRDefault="006B3D0C" w:rsidP="006B3D0C">
      <w:pPr>
        <w:spacing w:after="0" w:line="240" w:lineRule="auto"/>
        <w:jc w:val="both"/>
        <w:rPr>
          <w:sz w:val="24"/>
          <w:szCs w:val="24"/>
        </w:rPr>
      </w:pPr>
    </w:p>
    <w:p w14:paraId="133820A5" w14:textId="3FEBA619" w:rsidR="001D6071" w:rsidRPr="007D687F" w:rsidRDefault="00EB4F91" w:rsidP="006B3D0C">
      <w:pPr>
        <w:pStyle w:val="Akapitzlist"/>
        <w:numPr>
          <w:ilvl w:val="0"/>
          <w:numId w:val="24"/>
        </w:numPr>
        <w:spacing w:after="0" w:line="240" w:lineRule="auto"/>
        <w:jc w:val="both"/>
        <w:rPr>
          <w:color w:val="FF0000"/>
          <w:sz w:val="24"/>
          <w:szCs w:val="24"/>
        </w:rPr>
      </w:pPr>
      <w:r w:rsidRPr="009E3555">
        <w:rPr>
          <w:sz w:val="24"/>
          <w:szCs w:val="24"/>
        </w:rPr>
        <w:t xml:space="preserve">Wykonawca zobowiązany jest do realizacji przedmiotu umowy z najwyższą starannością, zgodnie z postanowieniami niniejszej umowy, przepisami prawa oraz Programem „Opieka </w:t>
      </w:r>
      <w:proofErr w:type="spellStart"/>
      <w:r w:rsidRPr="009E3555">
        <w:rPr>
          <w:sz w:val="24"/>
          <w:szCs w:val="24"/>
        </w:rPr>
        <w:t>wytchnieniowa</w:t>
      </w:r>
      <w:proofErr w:type="spellEnd"/>
      <w:r w:rsidRPr="009E3555">
        <w:rPr>
          <w:sz w:val="24"/>
          <w:szCs w:val="24"/>
        </w:rPr>
        <w:t>” - edycja 202</w:t>
      </w:r>
      <w:r w:rsidR="00E81924">
        <w:rPr>
          <w:sz w:val="24"/>
          <w:szCs w:val="24"/>
        </w:rPr>
        <w:t>2</w:t>
      </w:r>
      <w:r w:rsidRPr="009E3555">
        <w:rPr>
          <w:sz w:val="24"/>
          <w:szCs w:val="24"/>
        </w:rPr>
        <w:t xml:space="preserve"> Ministerstwa Rodziny, Pracy i Polityki Społecznej, </w:t>
      </w:r>
      <w:r w:rsidR="005C3964">
        <w:rPr>
          <w:sz w:val="24"/>
          <w:szCs w:val="24"/>
        </w:rPr>
        <w:t>finansowanym z Funduszu Solidarnościowego.</w:t>
      </w:r>
    </w:p>
    <w:p w14:paraId="6B490C11" w14:textId="77777777" w:rsidR="001D6071" w:rsidRPr="009E3555" w:rsidRDefault="00EB4F91" w:rsidP="006B3D0C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9E3555">
        <w:rPr>
          <w:sz w:val="24"/>
          <w:szCs w:val="24"/>
        </w:rPr>
        <w:t>Wykonawca zobowiązany jest do przestrzegania zaleceń Głównego Inspektora Sanitarnego i Ministerstwa Rodziny, Pracy i Polityki Społecznej oraz innych obowiązujących procedur i zaleceń wydawanych przez odpowiednie służby i organy państwa, związanych z rozprzestrzenianiem się wirusa SARS-CoV-2.</w:t>
      </w:r>
    </w:p>
    <w:p w14:paraId="6C60D5DE" w14:textId="77777777" w:rsidR="001D6071" w:rsidRPr="009E3555" w:rsidRDefault="00EB4F91" w:rsidP="006B3D0C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9E3555">
        <w:rPr>
          <w:sz w:val="24"/>
          <w:szCs w:val="24"/>
        </w:rPr>
        <w:t>Zamawiający zastrzega sobie prawo kontrolowania Wykonawcy w przedmiocie:</w:t>
      </w:r>
    </w:p>
    <w:p w14:paraId="59F9A2DA" w14:textId="77777777" w:rsidR="001D6071" w:rsidRPr="009E3555" w:rsidRDefault="00EB4F91" w:rsidP="006B3D0C">
      <w:pPr>
        <w:numPr>
          <w:ilvl w:val="1"/>
          <w:numId w:val="7"/>
        </w:numPr>
        <w:spacing w:after="0" w:line="240" w:lineRule="auto"/>
        <w:ind w:left="426"/>
        <w:jc w:val="both"/>
        <w:rPr>
          <w:sz w:val="24"/>
          <w:szCs w:val="24"/>
        </w:rPr>
      </w:pPr>
      <w:r w:rsidRPr="009E3555">
        <w:rPr>
          <w:sz w:val="24"/>
          <w:szCs w:val="24"/>
        </w:rPr>
        <w:t>jakości, rzetelności, efektywności realizacji zadania,</w:t>
      </w:r>
    </w:p>
    <w:p w14:paraId="58E9731D" w14:textId="77777777" w:rsidR="001D6071" w:rsidRPr="009E3555" w:rsidRDefault="00EB4F91" w:rsidP="006B3D0C">
      <w:pPr>
        <w:numPr>
          <w:ilvl w:val="1"/>
          <w:numId w:val="7"/>
        </w:numPr>
        <w:spacing w:after="0" w:line="240" w:lineRule="auto"/>
        <w:ind w:left="426"/>
        <w:jc w:val="both"/>
        <w:rPr>
          <w:sz w:val="24"/>
          <w:szCs w:val="24"/>
        </w:rPr>
      </w:pPr>
      <w:r w:rsidRPr="009E3555">
        <w:rPr>
          <w:sz w:val="24"/>
          <w:szCs w:val="24"/>
        </w:rPr>
        <w:t>stanu realizacji zadania,</w:t>
      </w:r>
    </w:p>
    <w:p w14:paraId="0EF20B49" w14:textId="77777777" w:rsidR="001D6071" w:rsidRPr="009E3555" w:rsidRDefault="00EB4F91" w:rsidP="006B3D0C">
      <w:pPr>
        <w:spacing w:after="0" w:line="240" w:lineRule="auto"/>
        <w:ind w:left="426"/>
        <w:jc w:val="both"/>
        <w:rPr>
          <w:sz w:val="24"/>
          <w:szCs w:val="24"/>
        </w:rPr>
      </w:pPr>
      <w:r w:rsidRPr="009E3555">
        <w:rPr>
          <w:sz w:val="24"/>
          <w:szCs w:val="24"/>
        </w:rPr>
        <w:t>c) prawidłowości dokumentacji dotyczącej realizacji zadania.</w:t>
      </w:r>
    </w:p>
    <w:p w14:paraId="76A7AAA3" w14:textId="77777777" w:rsidR="001D6071" w:rsidRPr="009E3555" w:rsidRDefault="00EB4F91" w:rsidP="006B3D0C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9E3555">
        <w:rPr>
          <w:sz w:val="24"/>
          <w:szCs w:val="24"/>
        </w:rPr>
        <w:t>W ramach kontroli, o której mowa w ust. 3, Zamawiający może żądać od Wykonawcy niezbędnych informacji.</w:t>
      </w:r>
    </w:p>
    <w:p w14:paraId="194A151F" w14:textId="45D4AD1C" w:rsidR="001D6071" w:rsidRDefault="00EB4F91" w:rsidP="006B3D0C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9E3555">
        <w:rPr>
          <w:sz w:val="24"/>
          <w:szCs w:val="24"/>
        </w:rPr>
        <w:t>Kontroli, o której mowa w ust. 3 mogą dokonywać członkowie Zespołu realizującego</w:t>
      </w:r>
      <w:r w:rsidR="00D67B57" w:rsidRPr="009E3555">
        <w:rPr>
          <w:sz w:val="24"/>
          <w:szCs w:val="24"/>
        </w:rPr>
        <w:t xml:space="preserve"> </w:t>
      </w:r>
      <w:r w:rsidRPr="009E3555">
        <w:rPr>
          <w:sz w:val="24"/>
          <w:szCs w:val="24"/>
        </w:rPr>
        <w:t xml:space="preserve">Program "Opieka </w:t>
      </w:r>
      <w:proofErr w:type="spellStart"/>
      <w:r w:rsidRPr="009E3555">
        <w:rPr>
          <w:sz w:val="24"/>
          <w:szCs w:val="24"/>
        </w:rPr>
        <w:t>wytchnieniowa</w:t>
      </w:r>
      <w:proofErr w:type="spellEnd"/>
      <w:r w:rsidRPr="009E3555">
        <w:rPr>
          <w:sz w:val="24"/>
          <w:szCs w:val="24"/>
        </w:rPr>
        <w:t xml:space="preserve">” </w:t>
      </w:r>
      <w:r w:rsidR="005C3964">
        <w:rPr>
          <w:sz w:val="24"/>
          <w:szCs w:val="24"/>
        </w:rPr>
        <w:t>-</w:t>
      </w:r>
      <w:r w:rsidRPr="009E3555">
        <w:rPr>
          <w:sz w:val="24"/>
          <w:szCs w:val="24"/>
        </w:rPr>
        <w:t xml:space="preserve"> edycja 202</w:t>
      </w:r>
      <w:r w:rsidR="00E81924">
        <w:rPr>
          <w:sz w:val="24"/>
          <w:szCs w:val="24"/>
        </w:rPr>
        <w:t>2</w:t>
      </w:r>
      <w:r w:rsidR="009E3555" w:rsidRPr="009E3555">
        <w:rPr>
          <w:sz w:val="24"/>
          <w:szCs w:val="24"/>
        </w:rPr>
        <w:t>.</w:t>
      </w:r>
    </w:p>
    <w:p w14:paraId="0B01E3E4" w14:textId="716C9338" w:rsidR="005C3964" w:rsidRDefault="005C3964" w:rsidP="005C3964">
      <w:pPr>
        <w:spacing w:after="0" w:line="240" w:lineRule="auto"/>
        <w:jc w:val="both"/>
        <w:rPr>
          <w:sz w:val="24"/>
          <w:szCs w:val="24"/>
        </w:rPr>
      </w:pPr>
    </w:p>
    <w:p w14:paraId="6D58C1CE" w14:textId="77777777" w:rsidR="005C3964" w:rsidRPr="005C3964" w:rsidRDefault="005C3964" w:rsidP="005C3964">
      <w:pPr>
        <w:spacing w:after="0" w:line="240" w:lineRule="auto"/>
        <w:jc w:val="both"/>
        <w:rPr>
          <w:sz w:val="24"/>
          <w:szCs w:val="24"/>
        </w:rPr>
      </w:pPr>
    </w:p>
    <w:p w14:paraId="4A18FAF0" w14:textId="77777777" w:rsidR="00D67B57" w:rsidRPr="009E3555" w:rsidRDefault="00D67B57" w:rsidP="00D21981">
      <w:pPr>
        <w:spacing w:after="0" w:line="240" w:lineRule="auto"/>
        <w:ind w:left="401"/>
        <w:jc w:val="center"/>
        <w:rPr>
          <w:sz w:val="24"/>
          <w:szCs w:val="24"/>
        </w:rPr>
      </w:pPr>
      <w:r w:rsidRPr="009E3555">
        <w:rPr>
          <w:sz w:val="24"/>
          <w:szCs w:val="24"/>
        </w:rPr>
        <w:t xml:space="preserve">§ </w:t>
      </w:r>
      <w:r w:rsidR="00B15480">
        <w:rPr>
          <w:sz w:val="24"/>
          <w:szCs w:val="24"/>
        </w:rPr>
        <w:t>7</w:t>
      </w:r>
    </w:p>
    <w:p w14:paraId="3B5F9743" w14:textId="77777777" w:rsidR="001D6071" w:rsidRPr="009E3555" w:rsidRDefault="00EB4F91" w:rsidP="00D67B57">
      <w:pPr>
        <w:spacing w:after="0" w:line="240" w:lineRule="auto"/>
        <w:jc w:val="both"/>
        <w:rPr>
          <w:sz w:val="24"/>
          <w:szCs w:val="24"/>
        </w:rPr>
      </w:pPr>
      <w:r w:rsidRPr="009E3555">
        <w:rPr>
          <w:sz w:val="24"/>
          <w:szCs w:val="24"/>
        </w:rPr>
        <w:t xml:space="preserve">Wykonawca zobowiązuje się do przetwarzania i ochrony danych osobowych udostępnionych przez zamawiającego z zachowaniem zasad określonych w Rozporządzeniu Parlamentu Europejskiego i Rady (UE) 2016/679 z dnia 27 kwietnia 2016 r. w sprawie ochrony osób </w:t>
      </w:r>
      <w:r w:rsidRPr="009E3555">
        <w:rPr>
          <w:sz w:val="24"/>
          <w:szCs w:val="24"/>
        </w:rPr>
        <w:lastRenderedPageBreak/>
        <w:t>fizycznych w związku z przetwarzaniem danych osobowych i w sprawie swobodnego przepływu takich danych oraz uchylenia dyrektywy 95/46ME, w tym do:</w:t>
      </w:r>
    </w:p>
    <w:p w14:paraId="5D3AC984" w14:textId="77777777" w:rsidR="001D6071" w:rsidRPr="009E3555" w:rsidRDefault="00EB4F91" w:rsidP="00D67B57">
      <w:pPr>
        <w:pStyle w:val="Akapitzlist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9E3555">
        <w:rPr>
          <w:sz w:val="24"/>
          <w:szCs w:val="24"/>
        </w:rPr>
        <w:t>ich wykorzystywania wyłącznie zgodnie z przeznaczeniem, dla którego zostały udostępnione,</w:t>
      </w:r>
    </w:p>
    <w:p w14:paraId="3351C789" w14:textId="77777777" w:rsidR="001D6071" w:rsidRPr="009E3555" w:rsidRDefault="00EB4F91" w:rsidP="00D67B57">
      <w:pPr>
        <w:pStyle w:val="Akapitzlist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9E3555">
        <w:rPr>
          <w:sz w:val="24"/>
          <w:szCs w:val="24"/>
        </w:rPr>
        <w:t>ich przetwarzania wyłącznie w zakresie i celu przewidzianym w ustawie,</w:t>
      </w:r>
    </w:p>
    <w:p w14:paraId="6360B2E7" w14:textId="77777777" w:rsidR="001D6071" w:rsidRPr="009E3555" w:rsidRDefault="00EB4F91" w:rsidP="00D67B57">
      <w:pPr>
        <w:pStyle w:val="Akapitzlist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9E3555">
        <w:rPr>
          <w:sz w:val="24"/>
          <w:szCs w:val="24"/>
        </w:rPr>
        <w:t>nie udostępniania ich osobom trzecim,</w:t>
      </w:r>
    </w:p>
    <w:p w14:paraId="0FBC237C" w14:textId="77777777" w:rsidR="001D6071" w:rsidRPr="009E3555" w:rsidRDefault="00EB4F91" w:rsidP="00D67B57">
      <w:pPr>
        <w:pStyle w:val="Akapitzlist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9E3555">
        <w:rPr>
          <w:sz w:val="24"/>
          <w:szCs w:val="24"/>
        </w:rPr>
        <w:t>zapewnienia prawa do kontroli przetwarzania danych,</w:t>
      </w:r>
    </w:p>
    <w:p w14:paraId="3FA9FE2D" w14:textId="010FDC6C" w:rsidR="001D6071" w:rsidRDefault="00EB4F91" w:rsidP="00D67B57">
      <w:pPr>
        <w:pStyle w:val="Akapitzlist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9E3555">
        <w:rPr>
          <w:sz w:val="24"/>
          <w:szCs w:val="24"/>
        </w:rPr>
        <w:t>zapewnienia wglądu do danych oraz ich poprawiania w zakresie określonym ustawą.</w:t>
      </w:r>
    </w:p>
    <w:p w14:paraId="5887D3F4" w14:textId="77777777" w:rsidR="005C3964" w:rsidRPr="009E3555" w:rsidRDefault="005C3964" w:rsidP="005C3964">
      <w:pPr>
        <w:pStyle w:val="Akapitzlist"/>
        <w:spacing w:after="0" w:line="240" w:lineRule="auto"/>
        <w:ind w:left="401"/>
        <w:jc w:val="both"/>
        <w:rPr>
          <w:sz w:val="24"/>
          <w:szCs w:val="24"/>
        </w:rPr>
      </w:pPr>
    </w:p>
    <w:p w14:paraId="7788CBAD" w14:textId="77777777" w:rsidR="00D67B57" w:rsidRPr="009E3555" w:rsidRDefault="00D67B57" w:rsidP="00D21981">
      <w:pPr>
        <w:spacing w:after="0" w:line="240" w:lineRule="auto"/>
        <w:jc w:val="center"/>
        <w:rPr>
          <w:sz w:val="24"/>
          <w:szCs w:val="24"/>
        </w:rPr>
      </w:pPr>
      <w:r w:rsidRPr="009E3555">
        <w:rPr>
          <w:sz w:val="24"/>
          <w:szCs w:val="24"/>
        </w:rPr>
        <w:t xml:space="preserve">§ </w:t>
      </w:r>
      <w:r w:rsidR="00B15480">
        <w:rPr>
          <w:sz w:val="24"/>
          <w:szCs w:val="24"/>
        </w:rPr>
        <w:t>8</w:t>
      </w:r>
    </w:p>
    <w:p w14:paraId="55FAA90D" w14:textId="77777777" w:rsidR="001D6071" w:rsidRPr="009E3555" w:rsidRDefault="00EB4F91" w:rsidP="00ED2729">
      <w:pPr>
        <w:pStyle w:val="Akapitzlist"/>
        <w:numPr>
          <w:ilvl w:val="0"/>
          <w:numId w:val="29"/>
        </w:numPr>
        <w:spacing w:after="0" w:line="240" w:lineRule="auto"/>
        <w:ind w:left="709"/>
        <w:jc w:val="both"/>
        <w:rPr>
          <w:sz w:val="24"/>
          <w:szCs w:val="24"/>
        </w:rPr>
      </w:pPr>
      <w:r w:rsidRPr="009E3555">
        <w:rPr>
          <w:sz w:val="24"/>
          <w:szCs w:val="24"/>
        </w:rPr>
        <w:t>W przypadku niewykonania lub nienależytego wykonania przez Wykonawcę przedmiotu umowy Zamawiającemu przysługują kary umowne, w następujących przypadkach i wysokościach:</w:t>
      </w:r>
    </w:p>
    <w:p w14:paraId="0C3445A5" w14:textId="2ED2656C" w:rsidR="00ED2729" w:rsidRPr="009E3555" w:rsidRDefault="00EB4F91" w:rsidP="00ED2729">
      <w:pPr>
        <w:pStyle w:val="Akapitzlist"/>
        <w:numPr>
          <w:ilvl w:val="1"/>
          <w:numId w:val="30"/>
        </w:numPr>
        <w:spacing w:after="0" w:line="240" w:lineRule="auto"/>
        <w:rPr>
          <w:sz w:val="24"/>
          <w:szCs w:val="24"/>
        </w:rPr>
      </w:pPr>
      <w:r w:rsidRPr="009E3555">
        <w:rPr>
          <w:sz w:val="24"/>
          <w:szCs w:val="24"/>
        </w:rPr>
        <w:t>w przypadku konieczności odstąpienia przez Zamawiającego od umowy z przyczyn leżących po stronie Wykonawcy lub niewykonania, bądź zerwania umowy przez Wykonawcę - w wysokości 5 000,00 zł (słownie: pięć tysięcy zł</w:t>
      </w:r>
      <w:r w:rsidR="005C3964">
        <w:rPr>
          <w:sz w:val="24"/>
          <w:szCs w:val="24"/>
        </w:rPr>
        <w:t>otych</w:t>
      </w:r>
      <w:r w:rsidRPr="009E3555">
        <w:rPr>
          <w:sz w:val="24"/>
          <w:szCs w:val="24"/>
        </w:rPr>
        <w:t>),</w:t>
      </w:r>
    </w:p>
    <w:p w14:paraId="4C609053" w14:textId="43FA08CC" w:rsidR="001D6071" w:rsidRPr="009E3555" w:rsidRDefault="00EB4F91" w:rsidP="00ED2729">
      <w:pPr>
        <w:pStyle w:val="Akapitzlist"/>
        <w:numPr>
          <w:ilvl w:val="1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9E3555">
        <w:rPr>
          <w:sz w:val="24"/>
          <w:szCs w:val="24"/>
        </w:rPr>
        <w:t xml:space="preserve">w przypadku stwierdzenia przez Zamawiającego z urzędu lub w skutek skargi podopiecznego, nienależytego wykonywania przez Wykonawcę przedmiotu umowy, np. zaniżanie ilości, zakresu usług opiekuńczych lub złej ich jakości </w:t>
      </w:r>
      <w:r w:rsidR="005C3964">
        <w:rPr>
          <w:sz w:val="24"/>
          <w:szCs w:val="24"/>
        </w:rPr>
        <w:t>-</w:t>
      </w:r>
      <w:r w:rsidRPr="009E3555">
        <w:rPr>
          <w:sz w:val="24"/>
          <w:szCs w:val="24"/>
        </w:rPr>
        <w:t xml:space="preserve"> w wysokości 100,00 zł (słownie: sto złotych) za każdy stwierdzony przypadek niewłaściwego wykonania przedmiotu umowy.</w:t>
      </w:r>
    </w:p>
    <w:p w14:paraId="2F8DA1A3" w14:textId="77777777" w:rsidR="00ED2729" w:rsidRPr="009E3555" w:rsidRDefault="00EB4F91" w:rsidP="00ED2729">
      <w:pPr>
        <w:pStyle w:val="Akapitzlist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9E3555">
        <w:rPr>
          <w:sz w:val="24"/>
          <w:szCs w:val="24"/>
        </w:rPr>
        <w:t>Kara umowna, o której mowa w ust. 1 pkt 2), będzie podlegać potrąceniu przez Zamawiającego z wynagrodzenia Wykonawcy z najbliższej wystawionej przez</w:t>
      </w:r>
      <w:r w:rsidR="00ED2729" w:rsidRPr="009E3555">
        <w:rPr>
          <w:sz w:val="24"/>
          <w:szCs w:val="24"/>
        </w:rPr>
        <w:t xml:space="preserve"> </w:t>
      </w:r>
      <w:r w:rsidRPr="009E3555">
        <w:rPr>
          <w:sz w:val="24"/>
          <w:szCs w:val="24"/>
        </w:rPr>
        <w:t>niego faktury VAT. Potrącenie to będzie dokonywane na podstawie noty księgowej wystawionej przez Zamawiającego.</w:t>
      </w:r>
    </w:p>
    <w:p w14:paraId="677EA9C1" w14:textId="6A3046E9" w:rsidR="001D6071" w:rsidRDefault="00EB4F91" w:rsidP="00ED2729">
      <w:pPr>
        <w:pStyle w:val="Akapitzlist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9E3555">
        <w:rPr>
          <w:sz w:val="24"/>
          <w:szCs w:val="24"/>
        </w:rPr>
        <w:t>Jeżeli kara umowna określona w ust. 1 pkt 1) nie zrekompensuje w pełni poniesionej przez Zamawiającego szkody, przysługuje mu prawo do dochodzenia od Wykonawcy odszkodowania uzupełniającego na zasadach ogólnych.</w:t>
      </w:r>
    </w:p>
    <w:p w14:paraId="591D3973" w14:textId="77777777" w:rsidR="005C3964" w:rsidRPr="009E3555" w:rsidRDefault="005C3964" w:rsidP="005C3964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01432C28" w14:textId="77777777" w:rsidR="00ED2729" w:rsidRPr="009E3555" w:rsidRDefault="00ED2729" w:rsidP="00D21981">
      <w:pPr>
        <w:spacing w:after="0" w:line="240" w:lineRule="auto"/>
        <w:jc w:val="center"/>
        <w:rPr>
          <w:sz w:val="24"/>
          <w:szCs w:val="24"/>
        </w:rPr>
      </w:pPr>
      <w:r w:rsidRPr="009E3555">
        <w:rPr>
          <w:sz w:val="24"/>
          <w:szCs w:val="24"/>
        </w:rPr>
        <w:t xml:space="preserve">§ </w:t>
      </w:r>
      <w:r w:rsidR="00B15480">
        <w:rPr>
          <w:sz w:val="24"/>
          <w:szCs w:val="24"/>
        </w:rPr>
        <w:t>9</w:t>
      </w:r>
    </w:p>
    <w:p w14:paraId="0901A23F" w14:textId="5131E4B1" w:rsidR="001D6071" w:rsidRDefault="00EB4F91" w:rsidP="005C3964">
      <w:pPr>
        <w:spacing w:after="0" w:line="240" w:lineRule="auto"/>
        <w:jc w:val="both"/>
        <w:rPr>
          <w:sz w:val="24"/>
          <w:szCs w:val="24"/>
        </w:rPr>
      </w:pPr>
      <w:r w:rsidRPr="009E3555">
        <w:rPr>
          <w:sz w:val="24"/>
          <w:szCs w:val="24"/>
        </w:rPr>
        <w:t>W przypadku rażącego nieprzestrzegania przez Wykonawcę warunków niniejszej umowy, Zamawiający zastrzega sobie prawo do rozwiązania umowy bez wypowiedzenia. W razie rozwiązania umowy w tym trybie Wykonawcy nie przysługują żadne roszczenia odszkodowawcze w stosunku do Zamawiającego.</w:t>
      </w:r>
    </w:p>
    <w:p w14:paraId="021F3412" w14:textId="77777777" w:rsidR="005C3964" w:rsidRPr="009E3555" w:rsidRDefault="005C3964" w:rsidP="005C3964">
      <w:pPr>
        <w:spacing w:after="0" w:line="240" w:lineRule="auto"/>
        <w:jc w:val="both"/>
        <w:rPr>
          <w:sz w:val="24"/>
          <w:szCs w:val="24"/>
        </w:rPr>
      </w:pPr>
    </w:p>
    <w:p w14:paraId="1EBA08B5" w14:textId="77777777" w:rsidR="00310174" w:rsidRPr="009E3555" w:rsidRDefault="00310174" w:rsidP="00D21981">
      <w:pPr>
        <w:spacing w:after="0" w:line="240" w:lineRule="auto"/>
        <w:jc w:val="center"/>
        <w:rPr>
          <w:sz w:val="24"/>
          <w:szCs w:val="24"/>
        </w:rPr>
      </w:pPr>
      <w:r w:rsidRPr="009E3555">
        <w:rPr>
          <w:sz w:val="24"/>
          <w:szCs w:val="24"/>
        </w:rPr>
        <w:t>§ 1</w:t>
      </w:r>
      <w:r w:rsidR="00B15480">
        <w:rPr>
          <w:sz w:val="24"/>
          <w:szCs w:val="24"/>
        </w:rPr>
        <w:t>0</w:t>
      </w:r>
    </w:p>
    <w:p w14:paraId="61ECC11C" w14:textId="021D3AE2" w:rsidR="001D6071" w:rsidRDefault="00EB4F91" w:rsidP="00BD3773">
      <w:pPr>
        <w:spacing w:after="0" w:line="240" w:lineRule="auto"/>
        <w:jc w:val="both"/>
        <w:rPr>
          <w:sz w:val="24"/>
          <w:szCs w:val="24"/>
        </w:rPr>
      </w:pPr>
      <w:r w:rsidRPr="009E3555">
        <w:rPr>
          <w:sz w:val="24"/>
          <w:szCs w:val="24"/>
        </w:rPr>
        <w:t xml:space="preserve">Wykonawca zobowiązuje się do bieżącego informowania Zamawiającego o wszelkich okolicznościach wpływających na zasadność, formę przyznania usług opieki </w:t>
      </w:r>
      <w:proofErr w:type="spellStart"/>
      <w:r w:rsidRPr="009E3555">
        <w:rPr>
          <w:sz w:val="24"/>
          <w:szCs w:val="24"/>
        </w:rPr>
        <w:t>wytchnieniowej</w:t>
      </w:r>
      <w:proofErr w:type="spellEnd"/>
      <w:r w:rsidRPr="009E3555">
        <w:rPr>
          <w:sz w:val="24"/>
          <w:szCs w:val="24"/>
        </w:rPr>
        <w:t>, ich zakres i ilość.</w:t>
      </w:r>
    </w:p>
    <w:p w14:paraId="3668A741" w14:textId="77777777" w:rsidR="005C3964" w:rsidRPr="009E3555" w:rsidRDefault="005C3964" w:rsidP="00BD3773">
      <w:pPr>
        <w:spacing w:after="0" w:line="240" w:lineRule="auto"/>
        <w:jc w:val="both"/>
        <w:rPr>
          <w:sz w:val="24"/>
          <w:szCs w:val="24"/>
        </w:rPr>
      </w:pPr>
    </w:p>
    <w:p w14:paraId="52B93DF4" w14:textId="77777777" w:rsidR="00310174" w:rsidRPr="009E3555" w:rsidRDefault="00310174" w:rsidP="00D21981">
      <w:pPr>
        <w:spacing w:after="0" w:line="240" w:lineRule="auto"/>
        <w:jc w:val="center"/>
        <w:rPr>
          <w:sz w:val="24"/>
          <w:szCs w:val="24"/>
        </w:rPr>
      </w:pPr>
      <w:r w:rsidRPr="009E3555">
        <w:rPr>
          <w:sz w:val="24"/>
          <w:szCs w:val="24"/>
        </w:rPr>
        <w:t>§ 1</w:t>
      </w:r>
      <w:r w:rsidR="00B15480">
        <w:rPr>
          <w:sz w:val="24"/>
          <w:szCs w:val="24"/>
        </w:rPr>
        <w:t>1</w:t>
      </w:r>
    </w:p>
    <w:p w14:paraId="278A95A8" w14:textId="67E52719" w:rsidR="001D6071" w:rsidRDefault="00EB4F91" w:rsidP="00BD3773">
      <w:pPr>
        <w:spacing w:after="0" w:line="240" w:lineRule="auto"/>
        <w:jc w:val="both"/>
        <w:rPr>
          <w:sz w:val="24"/>
          <w:szCs w:val="24"/>
        </w:rPr>
      </w:pPr>
      <w:r w:rsidRPr="009E3555">
        <w:rPr>
          <w:sz w:val="24"/>
          <w:szCs w:val="24"/>
        </w:rPr>
        <w:t>Wszelkie zmiany umowy wymagają aneksu podpisanego przez obie strony, pod rygorem nieważności.</w:t>
      </w:r>
    </w:p>
    <w:p w14:paraId="5D19CF02" w14:textId="77777777" w:rsidR="005C3964" w:rsidRPr="009E3555" w:rsidRDefault="005C3964" w:rsidP="00BD3773">
      <w:pPr>
        <w:spacing w:after="0" w:line="240" w:lineRule="auto"/>
        <w:jc w:val="both"/>
        <w:rPr>
          <w:sz w:val="24"/>
          <w:szCs w:val="24"/>
        </w:rPr>
      </w:pPr>
    </w:p>
    <w:p w14:paraId="0A9C039C" w14:textId="77777777" w:rsidR="001D6071" w:rsidRPr="009E3555" w:rsidRDefault="00310174" w:rsidP="00D21981">
      <w:pPr>
        <w:pStyle w:val="Nagwek2"/>
        <w:spacing w:after="0" w:line="240" w:lineRule="auto"/>
        <w:ind w:left="0" w:firstLine="0"/>
        <w:rPr>
          <w:sz w:val="24"/>
          <w:szCs w:val="24"/>
        </w:rPr>
      </w:pPr>
      <w:r w:rsidRPr="009E3555">
        <w:rPr>
          <w:sz w:val="24"/>
          <w:szCs w:val="24"/>
        </w:rPr>
        <w:t xml:space="preserve">§ </w:t>
      </w:r>
      <w:r w:rsidR="00EB4F91" w:rsidRPr="009E3555">
        <w:rPr>
          <w:sz w:val="24"/>
          <w:szCs w:val="24"/>
        </w:rPr>
        <w:t>1</w:t>
      </w:r>
      <w:r w:rsidR="00B15480">
        <w:rPr>
          <w:sz w:val="24"/>
          <w:szCs w:val="24"/>
        </w:rPr>
        <w:t>2</w:t>
      </w:r>
    </w:p>
    <w:p w14:paraId="1E432648" w14:textId="42277344" w:rsidR="001D6071" w:rsidRPr="009E3555" w:rsidRDefault="00EB4F91" w:rsidP="00BD3773">
      <w:pPr>
        <w:spacing w:after="0" w:line="240" w:lineRule="auto"/>
        <w:jc w:val="both"/>
        <w:rPr>
          <w:sz w:val="24"/>
          <w:szCs w:val="24"/>
        </w:rPr>
      </w:pPr>
      <w:r w:rsidRPr="009E3555">
        <w:rPr>
          <w:sz w:val="24"/>
          <w:szCs w:val="24"/>
        </w:rPr>
        <w:t>W sprawach nieunormowanych niniejszą umową mają zastosowanie przepisy Kodeksu Cywilnego.</w:t>
      </w:r>
    </w:p>
    <w:p w14:paraId="11204AE3" w14:textId="77777777" w:rsidR="001D6071" w:rsidRPr="009E3555" w:rsidRDefault="00310174" w:rsidP="00D21981">
      <w:pPr>
        <w:spacing w:after="0" w:line="240" w:lineRule="auto"/>
        <w:jc w:val="center"/>
        <w:rPr>
          <w:sz w:val="24"/>
          <w:szCs w:val="24"/>
        </w:rPr>
      </w:pPr>
      <w:r w:rsidRPr="009E3555">
        <w:rPr>
          <w:sz w:val="24"/>
          <w:szCs w:val="24"/>
        </w:rPr>
        <w:t xml:space="preserve">§ </w:t>
      </w:r>
      <w:r w:rsidR="00EB4F91" w:rsidRPr="009E3555">
        <w:rPr>
          <w:sz w:val="24"/>
          <w:szCs w:val="24"/>
        </w:rPr>
        <w:t>1</w:t>
      </w:r>
      <w:r w:rsidR="00B15480">
        <w:rPr>
          <w:sz w:val="24"/>
          <w:szCs w:val="24"/>
        </w:rPr>
        <w:t>3</w:t>
      </w:r>
    </w:p>
    <w:p w14:paraId="1EE598D2" w14:textId="77777777" w:rsidR="001D6071" w:rsidRPr="009E3555" w:rsidRDefault="00EB4F91" w:rsidP="00BD3773">
      <w:pPr>
        <w:numPr>
          <w:ilvl w:val="0"/>
          <w:numId w:val="11"/>
        </w:numPr>
        <w:spacing w:after="0" w:line="240" w:lineRule="auto"/>
        <w:ind w:left="0"/>
        <w:jc w:val="both"/>
        <w:rPr>
          <w:sz w:val="24"/>
          <w:szCs w:val="24"/>
        </w:rPr>
      </w:pPr>
      <w:r w:rsidRPr="009E3555">
        <w:rPr>
          <w:sz w:val="24"/>
          <w:szCs w:val="24"/>
        </w:rPr>
        <w:t>W razie wystąpienia sporu związanego z wykonywaniem niniejszej umowy strony będą dążyć do rozwiązania go w drodze postępowania ugodowego, bez pomocy osób trzecich.</w:t>
      </w:r>
    </w:p>
    <w:p w14:paraId="69246629" w14:textId="7E7DD4FC" w:rsidR="001D6071" w:rsidRDefault="00EB4F91" w:rsidP="00BD3773">
      <w:pPr>
        <w:numPr>
          <w:ilvl w:val="0"/>
          <w:numId w:val="11"/>
        </w:numPr>
        <w:spacing w:after="0" w:line="240" w:lineRule="auto"/>
        <w:ind w:left="0"/>
        <w:jc w:val="both"/>
        <w:rPr>
          <w:sz w:val="24"/>
          <w:szCs w:val="24"/>
        </w:rPr>
      </w:pPr>
      <w:r w:rsidRPr="009E3555">
        <w:rPr>
          <w:sz w:val="24"/>
          <w:szCs w:val="24"/>
        </w:rPr>
        <w:lastRenderedPageBreak/>
        <w:t>W przypadku braku rozstrzygnięcia sporu w drodze ugody, strony mogą wystąpić do sądu właściwego dla miejsca zawarcia umowy.</w:t>
      </w:r>
    </w:p>
    <w:p w14:paraId="3C60CD38" w14:textId="77777777" w:rsidR="005C3964" w:rsidRPr="009E3555" w:rsidRDefault="005C3964" w:rsidP="005C3964">
      <w:pPr>
        <w:spacing w:after="0" w:line="240" w:lineRule="auto"/>
        <w:jc w:val="both"/>
        <w:rPr>
          <w:sz w:val="24"/>
          <w:szCs w:val="24"/>
        </w:rPr>
      </w:pPr>
    </w:p>
    <w:p w14:paraId="347023BD" w14:textId="77777777" w:rsidR="001D6071" w:rsidRPr="009E3555" w:rsidRDefault="00310174" w:rsidP="00D21981">
      <w:pPr>
        <w:spacing w:after="0" w:line="240" w:lineRule="auto"/>
        <w:jc w:val="center"/>
        <w:rPr>
          <w:sz w:val="24"/>
          <w:szCs w:val="24"/>
        </w:rPr>
      </w:pPr>
      <w:r w:rsidRPr="009E3555">
        <w:rPr>
          <w:sz w:val="24"/>
          <w:szCs w:val="24"/>
        </w:rPr>
        <w:t xml:space="preserve">§ </w:t>
      </w:r>
      <w:r w:rsidR="00EB4F91" w:rsidRPr="009E3555">
        <w:rPr>
          <w:sz w:val="24"/>
          <w:szCs w:val="24"/>
        </w:rPr>
        <w:t>1</w:t>
      </w:r>
      <w:r w:rsidR="00B15480">
        <w:rPr>
          <w:sz w:val="24"/>
          <w:szCs w:val="24"/>
        </w:rPr>
        <w:t>4</w:t>
      </w:r>
    </w:p>
    <w:p w14:paraId="37E37973" w14:textId="77777777" w:rsidR="001D6071" w:rsidRDefault="00EB4F91" w:rsidP="005C3964">
      <w:pPr>
        <w:spacing w:after="0" w:line="240" w:lineRule="auto"/>
        <w:rPr>
          <w:sz w:val="24"/>
          <w:szCs w:val="24"/>
        </w:rPr>
      </w:pPr>
      <w:r w:rsidRPr="009E3555">
        <w:rPr>
          <w:sz w:val="24"/>
          <w:szCs w:val="24"/>
        </w:rPr>
        <w:t>Umowa została sporządzona w dwóch egzemplarzach, po jednym egzemplar</w:t>
      </w:r>
      <w:r w:rsidR="005C3964">
        <w:rPr>
          <w:sz w:val="24"/>
          <w:szCs w:val="24"/>
        </w:rPr>
        <w:t>zu dla każdej ze stron.</w:t>
      </w:r>
    </w:p>
    <w:p w14:paraId="02D1DB96" w14:textId="77777777" w:rsidR="005C3964" w:rsidRDefault="005C3964" w:rsidP="005C3964">
      <w:pPr>
        <w:spacing w:after="0" w:line="240" w:lineRule="auto"/>
        <w:rPr>
          <w:sz w:val="24"/>
          <w:szCs w:val="24"/>
        </w:rPr>
      </w:pPr>
    </w:p>
    <w:p w14:paraId="3A29A71F" w14:textId="77777777" w:rsidR="005C3964" w:rsidRDefault="005C3964" w:rsidP="005C3964">
      <w:pPr>
        <w:spacing w:after="0" w:line="240" w:lineRule="auto"/>
        <w:rPr>
          <w:sz w:val="24"/>
          <w:szCs w:val="24"/>
        </w:rPr>
      </w:pPr>
    </w:p>
    <w:p w14:paraId="0D8FB5C2" w14:textId="7385E8E6" w:rsidR="005C3964" w:rsidRDefault="005C3964" w:rsidP="005C3964">
      <w:pPr>
        <w:spacing w:after="0" w:line="240" w:lineRule="auto"/>
        <w:rPr>
          <w:sz w:val="24"/>
          <w:szCs w:val="24"/>
        </w:rPr>
      </w:pPr>
    </w:p>
    <w:p w14:paraId="7344A920" w14:textId="77777777" w:rsidR="007E419A" w:rsidRDefault="007E419A" w:rsidP="005C3964">
      <w:pPr>
        <w:spacing w:after="0" w:line="240" w:lineRule="auto"/>
        <w:rPr>
          <w:sz w:val="24"/>
          <w:szCs w:val="24"/>
        </w:rPr>
      </w:pPr>
    </w:p>
    <w:p w14:paraId="77318360" w14:textId="77777777" w:rsidR="005C3964" w:rsidRDefault="005C3964" w:rsidP="005C3964">
      <w:pPr>
        <w:spacing w:after="0" w:line="240" w:lineRule="auto"/>
        <w:rPr>
          <w:sz w:val="24"/>
          <w:szCs w:val="24"/>
        </w:rPr>
      </w:pPr>
    </w:p>
    <w:p w14:paraId="66B5D2B7" w14:textId="77777777" w:rsidR="005C3964" w:rsidRDefault="005C3964" w:rsidP="005C3964">
      <w:pPr>
        <w:spacing w:after="0" w:line="240" w:lineRule="auto"/>
        <w:rPr>
          <w:sz w:val="24"/>
          <w:szCs w:val="24"/>
        </w:rPr>
      </w:pPr>
    </w:p>
    <w:p w14:paraId="25EA54EB" w14:textId="418A0385" w:rsidR="005C3964" w:rsidRPr="009E3555" w:rsidRDefault="005C3964" w:rsidP="005C3964">
      <w:pPr>
        <w:spacing w:after="0" w:line="240" w:lineRule="auto"/>
        <w:rPr>
          <w:sz w:val="24"/>
          <w:szCs w:val="24"/>
        </w:rPr>
        <w:sectPr w:rsidR="005C3964" w:rsidRPr="009E3555">
          <w:type w:val="continuous"/>
          <w:pgSz w:w="11904" w:h="16834"/>
          <w:pgMar w:top="1447" w:right="1459" w:bottom="869" w:left="1272" w:header="708" w:footer="708" w:gutter="0"/>
          <w:cols w:space="708"/>
        </w:sectPr>
      </w:pPr>
    </w:p>
    <w:p w14:paraId="0D509E78" w14:textId="6C68585D" w:rsidR="00310174" w:rsidRPr="009E3555" w:rsidRDefault="005C3964" w:rsidP="005C39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………………………………………..                                   ……………………………...</w:t>
      </w:r>
    </w:p>
    <w:p w14:paraId="68DC0B54" w14:textId="6188A33E" w:rsidR="001D6071" w:rsidRPr="009E3555" w:rsidRDefault="005C3964" w:rsidP="00BD3773">
      <w:pPr>
        <w:tabs>
          <w:tab w:val="right" w:pos="873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Wykonawca                                                                        Zamawiający</w:t>
      </w:r>
    </w:p>
    <w:sectPr w:rsidR="001D6071" w:rsidRPr="009E3555" w:rsidSect="00AE3E71">
      <w:type w:val="continuous"/>
      <w:pgSz w:w="11904" w:h="16834"/>
      <w:pgMar w:top="1447" w:right="1834" w:bottom="2504" w:left="133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DF9D4" w14:textId="77777777" w:rsidR="0010315C" w:rsidRDefault="0010315C" w:rsidP="0071495E">
      <w:pPr>
        <w:spacing w:after="0" w:line="240" w:lineRule="auto"/>
      </w:pPr>
      <w:r>
        <w:separator/>
      </w:r>
    </w:p>
  </w:endnote>
  <w:endnote w:type="continuationSeparator" w:id="0">
    <w:p w14:paraId="34B95137" w14:textId="77777777" w:rsidR="0010315C" w:rsidRDefault="0010315C" w:rsidP="00714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7060593"/>
      <w:docPartObj>
        <w:docPartGallery w:val="Page Numbers (Bottom of Page)"/>
        <w:docPartUnique/>
      </w:docPartObj>
    </w:sdtPr>
    <w:sdtEndPr/>
    <w:sdtContent>
      <w:p w14:paraId="1B1E90F7" w14:textId="77777777" w:rsidR="0071495E" w:rsidRDefault="00B33693">
        <w:pPr>
          <w:pStyle w:val="Stopka"/>
          <w:jc w:val="right"/>
        </w:pPr>
        <w:r>
          <w:fldChar w:fldCharType="begin"/>
        </w:r>
        <w:r w:rsidR="0071495E">
          <w:instrText>PAGE   \* MERGEFORMAT</w:instrText>
        </w:r>
        <w:r>
          <w:fldChar w:fldCharType="separate"/>
        </w:r>
        <w:r w:rsidR="00EA182D">
          <w:rPr>
            <w:noProof/>
          </w:rPr>
          <w:t>4</w:t>
        </w:r>
        <w:r>
          <w:fldChar w:fldCharType="end"/>
        </w:r>
      </w:p>
    </w:sdtContent>
  </w:sdt>
  <w:p w14:paraId="7EAC101F" w14:textId="77777777" w:rsidR="0071495E" w:rsidRDefault="007149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48B97" w14:textId="77777777" w:rsidR="0010315C" w:rsidRDefault="0010315C" w:rsidP="0071495E">
      <w:pPr>
        <w:spacing w:after="0" w:line="240" w:lineRule="auto"/>
      </w:pPr>
      <w:r>
        <w:separator/>
      </w:r>
    </w:p>
  </w:footnote>
  <w:footnote w:type="continuationSeparator" w:id="0">
    <w:p w14:paraId="0B543EFB" w14:textId="77777777" w:rsidR="0010315C" w:rsidRDefault="0010315C" w:rsidP="00714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35E3"/>
    <w:multiLevelType w:val="hybridMultilevel"/>
    <w:tmpl w:val="1A1C1DD4"/>
    <w:lvl w:ilvl="0" w:tplc="CE18E942">
      <w:start w:val="2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746528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48B33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F4169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885FC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7040FE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62CC7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56D1E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56942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9566B"/>
    <w:multiLevelType w:val="hybridMultilevel"/>
    <w:tmpl w:val="74626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44DCA"/>
    <w:multiLevelType w:val="hybridMultilevel"/>
    <w:tmpl w:val="F036F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611CB"/>
    <w:multiLevelType w:val="hybridMultilevel"/>
    <w:tmpl w:val="341A2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66726"/>
    <w:multiLevelType w:val="hybridMultilevel"/>
    <w:tmpl w:val="C22CA30C"/>
    <w:lvl w:ilvl="0" w:tplc="95A2FFD4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7E6FF4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96486F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50AA56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F24FF9A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D70C156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36294E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388D4C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E28052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6522A4"/>
    <w:multiLevelType w:val="hybridMultilevel"/>
    <w:tmpl w:val="D1600296"/>
    <w:lvl w:ilvl="0" w:tplc="46DA7284">
      <w:start w:val="2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88D5E0">
      <w:start w:val="1"/>
      <w:numFmt w:val="lowerLetter"/>
      <w:lvlText w:val="%2)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9EAB14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792D864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17249AE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C90216E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8120B00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DEC4E3C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282A29A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847AB3"/>
    <w:multiLevelType w:val="hybridMultilevel"/>
    <w:tmpl w:val="44303A90"/>
    <w:lvl w:ilvl="0" w:tplc="A6349620">
      <w:start w:val="1"/>
      <w:numFmt w:val="lowerLetter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08CDC8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284A72C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405E78">
      <w:start w:val="1"/>
      <w:numFmt w:val="decimal"/>
      <w:lvlText w:val="%4"/>
      <w:lvlJc w:val="left"/>
      <w:pPr>
        <w:ind w:left="253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EEE7A8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43E663E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69E14F6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EA699C0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33026EE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FC2B51"/>
    <w:multiLevelType w:val="hybridMultilevel"/>
    <w:tmpl w:val="E89EB9A4"/>
    <w:lvl w:ilvl="0" w:tplc="A0EABE4A">
      <w:start w:val="1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67CD7"/>
    <w:multiLevelType w:val="hybridMultilevel"/>
    <w:tmpl w:val="55F61F74"/>
    <w:lvl w:ilvl="0" w:tplc="FE0A828A">
      <w:start w:val="1"/>
      <w:numFmt w:val="lowerLetter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336F9"/>
    <w:multiLevelType w:val="hybridMultilevel"/>
    <w:tmpl w:val="7188F022"/>
    <w:lvl w:ilvl="0" w:tplc="0415000F">
      <w:start w:val="1"/>
      <w:numFmt w:val="decimal"/>
      <w:lvlText w:val="%1."/>
      <w:lvlJc w:val="left"/>
      <w:pPr>
        <w:ind w:left="67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EDF55B4"/>
    <w:multiLevelType w:val="hybridMultilevel"/>
    <w:tmpl w:val="E9F4E526"/>
    <w:lvl w:ilvl="0" w:tplc="0415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947BD"/>
    <w:multiLevelType w:val="hybridMultilevel"/>
    <w:tmpl w:val="C7B40188"/>
    <w:lvl w:ilvl="0" w:tplc="1F4C1BB6">
      <w:start w:val="1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F8D426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AA34C0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CEEB64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969D66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0CD15E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02E224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4617E8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0EA5B0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2A0185"/>
    <w:multiLevelType w:val="hybridMultilevel"/>
    <w:tmpl w:val="D7626384"/>
    <w:lvl w:ilvl="0" w:tplc="36E8B80C">
      <w:start w:val="4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61A15D4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7F43DD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1A630E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E049EC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70487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900F1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FA879C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922B1DA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250C69"/>
    <w:multiLevelType w:val="hybridMultilevel"/>
    <w:tmpl w:val="CB6EB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14A3A"/>
    <w:multiLevelType w:val="hybridMultilevel"/>
    <w:tmpl w:val="0B229794"/>
    <w:lvl w:ilvl="0" w:tplc="A0EABE4A">
      <w:start w:val="1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349620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870A7"/>
    <w:multiLevelType w:val="hybridMultilevel"/>
    <w:tmpl w:val="B972D810"/>
    <w:lvl w:ilvl="0" w:tplc="A0EABE4A">
      <w:start w:val="1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A0320"/>
    <w:multiLevelType w:val="hybridMultilevel"/>
    <w:tmpl w:val="C876D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324FB"/>
    <w:multiLevelType w:val="hybridMultilevel"/>
    <w:tmpl w:val="55D40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C6FD0"/>
    <w:multiLevelType w:val="hybridMultilevel"/>
    <w:tmpl w:val="ACF4AF70"/>
    <w:lvl w:ilvl="0" w:tplc="A0EABE4A">
      <w:start w:val="1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33FCD"/>
    <w:multiLevelType w:val="hybridMultilevel"/>
    <w:tmpl w:val="1A00CB26"/>
    <w:lvl w:ilvl="0" w:tplc="F23A4296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62B6C4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E3C49B8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E52607C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3ADEC4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069D7A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1E1C50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C249C0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925B88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485486E"/>
    <w:multiLevelType w:val="hybridMultilevel"/>
    <w:tmpl w:val="1B841A72"/>
    <w:lvl w:ilvl="0" w:tplc="DBA27D28">
      <w:start w:val="1"/>
      <w:numFmt w:val="decimal"/>
      <w:lvlText w:val="%1.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14070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F020F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BEB8F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AECC8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C283F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BC48F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B2BB7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8EDC2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8B270D8"/>
    <w:multiLevelType w:val="hybridMultilevel"/>
    <w:tmpl w:val="D59EB44A"/>
    <w:lvl w:ilvl="0" w:tplc="0415000F">
      <w:start w:val="1"/>
      <w:numFmt w:val="decimal"/>
      <w:lvlText w:val="%1."/>
      <w:lvlJc w:val="left"/>
      <w:pPr>
        <w:ind w:left="1108" w:hanging="360"/>
      </w:pPr>
    </w:lvl>
    <w:lvl w:ilvl="1" w:tplc="04150019" w:tentative="1">
      <w:start w:val="1"/>
      <w:numFmt w:val="lowerLetter"/>
      <w:lvlText w:val="%2."/>
      <w:lvlJc w:val="left"/>
      <w:pPr>
        <w:ind w:left="1828" w:hanging="360"/>
      </w:pPr>
    </w:lvl>
    <w:lvl w:ilvl="2" w:tplc="0415001B" w:tentative="1">
      <w:start w:val="1"/>
      <w:numFmt w:val="lowerRoman"/>
      <w:lvlText w:val="%3."/>
      <w:lvlJc w:val="right"/>
      <w:pPr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2" w15:restartNumberingAfterBreak="0">
    <w:nsid w:val="5A4C5157"/>
    <w:multiLevelType w:val="hybridMultilevel"/>
    <w:tmpl w:val="9E362A58"/>
    <w:lvl w:ilvl="0" w:tplc="A634962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24744"/>
    <w:multiLevelType w:val="hybridMultilevel"/>
    <w:tmpl w:val="77C2B926"/>
    <w:lvl w:ilvl="0" w:tplc="A0EABE4A">
      <w:start w:val="1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78365B"/>
    <w:multiLevelType w:val="hybridMultilevel"/>
    <w:tmpl w:val="1CF0787A"/>
    <w:lvl w:ilvl="0" w:tplc="8FD6B0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B56F28"/>
    <w:multiLevelType w:val="hybridMultilevel"/>
    <w:tmpl w:val="46243442"/>
    <w:lvl w:ilvl="0" w:tplc="23502E36">
      <w:start w:val="5"/>
      <w:numFmt w:val="decimal"/>
      <w:lvlText w:val="%1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F40DB8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5C6CFE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5A2864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D896E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CAC70E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001444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548E2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E8044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4777C89"/>
    <w:multiLevelType w:val="hybridMultilevel"/>
    <w:tmpl w:val="CAF830CA"/>
    <w:lvl w:ilvl="0" w:tplc="7462301E">
      <w:start w:val="1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BB8F79E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A386328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64AF94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5C8208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86CEEE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3617F8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B64CA4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F886A7A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BB146A0"/>
    <w:multiLevelType w:val="hybridMultilevel"/>
    <w:tmpl w:val="2C3C4A6A"/>
    <w:lvl w:ilvl="0" w:tplc="784C74C2">
      <w:start w:val="2"/>
      <w:numFmt w:val="decimal"/>
      <w:lvlText w:val="%1.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C8D5A2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94B9F4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1349A30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FA221FA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78A930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30C23E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AB682AC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A434FA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C874527"/>
    <w:multiLevelType w:val="hybridMultilevel"/>
    <w:tmpl w:val="6B307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20C2A"/>
    <w:multiLevelType w:val="hybridMultilevel"/>
    <w:tmpl w:val="059EC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70767"/>
    <w:multiLevelType w:val="hybridMultilevel"/>
    <w:tmpl w:val="5F5249F8"/>
    <w:lvl w:ilvl="0" w:tplc="A0EABE4A">
      <w:start w:val="1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625F98"/>
    <w:multiLevelType w:val="hybridMultilevel"/>
    <w:tmpl w:val="39666D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96D31"/>
    <w:multiLevelType w:val="hybridMultilevel"/>
    <w:tmpl w:val="1C928CB2"/>
    <w:lvl w:ilvl="0" w:tplc="A0EABE4A">
      <w:start w:val="1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D6B032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5"/>
  </w:num>
  <w:num w:numId="4">
    <w:abstractNumId w:val="4"/>
  </w:num>
  <w:num w:numId="5">
    <w:abstractNumId w:val="11"/>
  </w:num>
  <w:num w:numId="6">
    <w:abstractNumId w:val="26"/>
  </w:num>
  <w:num w:numId="7">
    <w:abstractNumId w:val="5"/>
  </w:num>
  <w:num w:numId="8">
    <w:abstractNumId w:val="12"/>
  </w:num>
  <w:num w:numId="9">
    <w:abstractNumId w:val="19"/>
  </w:num>
  <w:num w:numId="10">
    <w:abstractNumId w:val="27"/>
  </w:num>
  <w:num w:numId="11">
    <w:abstractNumId w:val="20"/>
  </w:num>
  <w:num w:numId="12">
    <w:abstractNumId w:val="3"/>
  </w:num>
  <w:num w:numId="13">
    <w:abstractNumId w:val="1"/>
  </w:num>
  <w:num w:numId="14">
    <w:abstractNumId w:val="31"/>
  </w:num>
  <w:num w:numId="15">
    <w:abstractNumId w:val="8"/>
  </w:num>
  <w:num w:numId="16">
    <w:abstractNumId w:val="10"/>
  </w:num>
  <w:num w:numId="17">
    <w:abstractNumId w:val="21"/>
  </w:num>
  <w:num w:numId="18">
    <w:abstractNumId w:val="2"/>
  </w:num>
  <w:num w:numId="19">
    <w:abstractNumId w:val="9"/>
  </w:num>
  <w:num w:numId="20">
    <w:abstractNumId w:val="17"/>
  </w:num>
  <w:num w:numId="21">
    <w:abstractNumId w:val="29"/>
  </w:num>
  <w:num w:numId="22">
    <w:abstractNumId w:val="28"/>
  </w:num>
  <w:num w:numId="23">
    <w:abstractNumId w:val="32"/>
  </w:num>
  <w:num w:numId="24">
    <w:abstractNumId w:val="23"/>
  </w:num>
  <w:num w:numId="25">
    <w:abstractNumId w:val="15"/>
  </w:num>
  <w:num w:numId="26">
    <w:abstractNumId w:val="18"/>
  </w:num>
  <w:num w:numId="27">
    <w:abstractNumId w:val="7"/>
  </w:num>
  <w:num w:numId="28">
    <w:abstractNumId w:val="24"/>
  </w:num>
  <w:num w:numId="29">
    <w:abstractNumId w:val="13"/>
  </w:num>
  <w:num w:numId="30">
    <w:abstractNumId w:val="14"/>
  </w:num>
  <w:num w:numId="31">
    <w:abstractNumId w:val="22"/>
  </w:num>
  <w:num w:numId="32">
    <w:abstractNumId w:val="30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71"/>
    <w:rsid w:val="00050CD0"/>
    <w:rsid w:val="00066519"/>
    <w:rsid w:val="00102AB1"/>
    <w:rsid w:val="0010315C"/>
    <w:rsid w:val="001D6071"/>
    <w:rsid w:val="001E1514"/>
    <w:rsid w:val="00234C79"/>
    <w:rsid w:val="00284C11"/>
    <w:rsid w:val="00310174"/>
    <w:rsid w:val="00330347"/>
    <w:rsid w:val="003644D8"/>
    <w:rsid w:val="003F265E"/>
    <w:rsid w:val="004043C6"/>
    <w:rsid w:val="0043445D"/>
    <w:rsid w:val="00551723"/>
    <w:rsid w:val="00596503"/>
    <w:rsid w:val="005C1A6F"/>
    <w:rsid w:val="005C3964"/>
    <w:rsid w:val="005F40D0"/>
    <w:rsid w:val="00603645"/>
    <w:rsid w:val="006262E1"/>
    <w:rsid w:val="006B3D0C"/>
    <w:rsid w:val="006C34BF"/>
    <w:rsid w:val="007108EA"/>
    <w:rsid w:val="0071495E"/>
    <w:rsid w:val="00745F6D"/>
    <w:rsid w:val="0075000E"/>
    <w:rsid w:val="00770E0F"/>
    <w:rsid w:val="007B118D"/>
    <w:rsid w:val="007D687F"/>
    <w:rsid w:val="007E419A"/>
    <w:rsid w:val="008D0BF5"/>
    <w:rsid w:val="008D1DF3"/>
    <w:rsid w:val="008F638B"/>
    <w:rsid w:val="0094176C"/>
    <w:rsid w:val="009A241E"/>
    <w:rsid w:val="009B4F06"/>
    <w:rsid w:val="009E3555"/>
    <w:rsid w:val="00A43FA4"/>
    <w:rsid w:val="00A97B26"/>
    <w:rsid w:val="00AE3E71"/>
    <w:rsid w:val="00B13C41"/>
    <w:rsid w:val="00B1447E"/>
    <w:rsid w:val="00B15480"/>
    <w:rsid w:val="00B33693"/>
    <w:rsid w:val="00B67083"/>
    <w:rsid w:val="00BC122F"/>
    <w:rsid w:val="00BD2088"/>
    <w:rsid w:val="00BD3773"/>
    <w:rsid w:val="00C0023E"/>
    <w:rsid w:val="00CD059C"/>
    <w:rsid w:val="00D21981"/>
    <w:rsid w:val="00D67B57"/>
    <w:rsid w:val="00E81924"/>
    <w:rsid w:val="00EA182D"/>
    <w:rsid w:val="00EB4F91"/>
    <w:rsid w:val="00ED2729"/>
    <w:rsid w:val="00EE1B08"/>
    <w:rsid w:val="00F20F47"/>
    <w:rsid w:val="00F33AFD"/>
    <w:rsid w:val="00F54F44"/>
    <w:rsid w:val="00F91DB0"/>
    <w:rsid w:val="00F9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70AC5"/>
  <w15:docId w15:val="{EDBD3C63-CDCB-4C44-BE42-81FA1C72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E71"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AE3E71"/>
    <w:pPr>
      <w:keepNext/>
      <w:keepLines/>
      <w:spacing w:after="0"/>
      <w:ind w:left="53" w:hanging="10"/>
      <w:jc w:val="center"/>
      <w:outlineLvl w:val="0"/>
    </w:pPr>
    <w:rPr>
      <w:rFonts w:ascii="Times New Roman" w:eastAsia="Times New Roman" w:hAnsi="Times New Roman" w:cs="Times New Roman"/>
      <w:color w:val="000000"/>
      <w:sz w:val="52"/>
    </w:rPr>
  </w:style>
  <w:style w:type="paragraph" w:styleId="Nagwek2">
    <w:name w:val="heading 2"/>
    <w:next w:val="Normalny"/>
    <w:link w:val="Nagwek2Znak"/>
    <w:uiPriority w:val="9"/>
    <w:unhideWhenUsed/>
    <w:qFormat/>
    <w:rsid w:val="00AE3E71"/>
    <w:pPr>
      <w:keepNext/>
      <w:keepLines/>
      <w:spacing w:after="146"/>
      <w:ind w:left="58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AE3E71"/>
    <w:pPr>
      <w:keepNext/>
      <w:keepLines/>
      <w:spacing w:after="23"/>
      <w:ind w:left="48"/>
      <w:jc w:val="center"/>
      <w:outlineLvl w:val="2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AE3E71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3Znak">
    <w:name w:val="Nagłówek 3 Znak"/>
    <w:link w:val="Nagwek3"/>
    <w:rsid w:val="00AE3E71"/>
    <w:rPr>
      <w:rFonts w:ascii="Times New Roman" w:eastAsia="Times New Roman" w:hAnsi="Times New Roman" w:cs="Times New Roman"/>
      <w:color w:val="000000"/>
      <w:sz w:val="36"/>
    </w:rPr>
  </w:style>
  <w:style w:type="character" w:customStyle="1" w:styleId="Nagwek1Znak">
    <w:name w:val="Nagłówek 1 Znak"/>
    <w:link w:val="Nagwek1"/>
    <w:rsid w:val="00AE3E71"/>
    <w:rPr>
      <w:rFonts w:ascii="Times New Roman" w:eastAsia="Times New Roman" w:hAnsi="Times New Roman" w:cs="Times New Roman"/>
      <w:color w:val="000000"/>
      <w:sz w:val="52"/>
    </w:rPr>
  </w:style>
  <w:style w:type="paragraph" w:styleId="Akapitzlist">
    <w:name w:val="List Paragraph"/>
    <w:basedOn w:val="Normalny"/>
    <w:uiPriority w:val="34"/>
    <w:qFormat/>
    <w:rsid w:val="00BD20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4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495E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14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95E"/>
    <w:rPr>
      <w:rFonts w:ascii="Times New Roman" w:eastAsia="Times New Roman" w:hAnsi="Times New Roman" w:cs="Times New Roman"/>
      <w:color w:val="000000"/>
    </w:rPr>
  </w:style>
  <w:style w:type="paragraph" w:customStyle="1" w:styleId="Standard">
    <w:name w:val="Standard"/>
    <w:rsid w:val="005517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F47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7B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B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B2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B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B26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FF27A-C151-4D4D-AE80-2AAB1946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1445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SC332-0i21042713271</vt:lpstr>
    </vt:vector>
  </TitlesOfParts>
  <Company/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SC332-0i21042713271</dc:title>
  <dc:subject/>
  <dc:creator>wwieczorek</dc:creator>
  <cp:keywords/>
  <cp:lastModifiedBy>Rafał Dąbrowski</cp:lastModifiedBy>
  <cp:revision>6</cp:revision>
  <cp:lastPrinted>2021-06-17T07:06:00Z</cp:lastPrinted>
  <dcterms:created xsi:type="dcterms:W3CDTF">2022-01-27T13:45:00Z</dcterms:created>
  <dcterms:modified xsi:type="dcterms:W3CDTF">2022-02-01T13:50:00Z</dcterms:modified>
</cp:coreProperties>
</file>