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93D04F" w14:textId="47724C9F" w:rsidR="0025057F" w:rsidRPr="004F10CD" w:rsidRDefault="00143B57" w:rsidP="004F10CD">
      <w:pPr>
        <w:spacing w:after="0" w:line="240" w:lineRule="auto"/>
        <w:ind w:left="5529"/>
        <w:jc w:val="both"/>
        <w:rPr>
          <w:rFonts w:eastAsia="Times New Roman"/>
          <w:iCs/>
          <w:color w:val="000000"/>
          <w:sz w:val="20"/>
          <w:szCs w:val="16"/>
          <w:lang w:eastAsia="pl-PL"/>
        </w:rPr>
      </w:pPr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>Załącznik nr 1</w:t>
      </w:r>
      <w:r w:rsidR="00CE2B1B">
        <w:rPr>
          <w:rFonts w:eastAsia="Times New Roman"/>
          <w:iCs/>
          <w:color w:val="000000"/>
          <w:sz w:val="20"/>
          <w:szCs w:val="16"/>
          <w:lang w:eastAsia="pl-PL"/>
        </w:rPr>
        <w:t>1</w:t>
      </w:r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 xml:space="preserve"> do </w:t>
      </w:r>
      <w:r w:rsidR="0025057F" w:rsidRPr="004F10CD">
        <w:rPr>
          <w:rFonts w:eastAsia="Times New Roman"/>
          <w:iCs/>
          <w:color w:val="000000"/>
          <w:sz w:val="20"/>
          <w:szCs w:val="16"/>
          <w:lang w:eastAsia="pl-PL"/>
        </w:rPr>
        <w:t>P</w:t>
      </w:r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>rogramu</w:t>
      </w:r>
      <w:r w:rsidR="0025057F" w:rsidRPr="004F10CD">
        <w:rPr>
          <w:rFonts w:eastAsia="Times New Roman"/>
          <w:iCs/>
          <w:color w:val="000000"/>
          <w:sz w:val="20"/>
          <w:szCs w:val="16"/>
          <w:lang w:eastAsia="pl-PL"/>
        </w:rPr>
        <w:t xml:space="preserve"> </w:t>
      </w:r>
    </w:p>
    <w:p w14:paraId="6B149369" w14:textId="1871B194" w:rsidR="00143B57" w:rsidRPr="004F10CD" w:rsidRDefault="0025057F" w:rsidP="004F10CD">
      <w:pPr>
        <w:spacing w:after="0" w:line="240" w:lineRule="auto"/>
        <w:ind w:left="5529"/>
        <w:jc w:val="both"/>
        <w:rPr>
          <w:rFonts w:eastAsia="Times New Roman"/>
          <w:iCs/>
          <w:color w:val="000000"/>
          <w:sz w:val="20"/>
          <w:szCs w:val="16"/>
          <w:lang w:eastAsia="pl-PL"/>
        </w:rPr>
      </w:pPr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>Ministra Rodziny</w:t>
      </w:r>
      <w:r w:rsidR="00CE2B1B">
        <w:rPr>
          <w:rFonts w:eastAsia="Times New Roman"/>
          <w:iCs/>
          <w:color w:val="000000"/>
          <w:sz w:val="20"/>
          <w:szCs w:val="16"/>
          <w:lang w:eastAsia="pl-PL"/>
        </w:rPr>
        <w:t>, Pracy</w:t>
      </w:r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 xml:space="preserve"> i Polityki Społecznej</w:t>
      </w:r>
      <w:r w:rsidR="00143B57" w:rsidRPr="004F10CD">
        <w:rPr>
          <w:rFonts w:eastAsia="Times New Roman"/>
          <w:iCs/>
          <w:color w:val="000000"/>
          <w:sz w:val="20"/>
          <w:szCs w:val="16"/>
          <w:lang w:eastAsia="pl-PL"/>
        </w:rPr>
        <w:t xml:space="preserve"> </w:t>
      </w:r>
    </w:p>
    <w:p w14:paraId="286BC727" w14:textId="06F23A8B" w:rsidR="00143B57" w:rsidRPr="004F10CD" w:rsidRDefault="00143B57" w:rsidP="004F10CD">
      <w:pPr>
        <w:spacing w:after="0" w:line="240" w:lineRule="auto"/>
        <w:ind w:left="5529"/>
        <w:jc w:val="both"/>
        <w:rPr>
          <w:rFonts w:eastAsia="Times New Roman"/>
          <w:iCs/>
          <w:color w:val="000000"/>
          <w:sz w:val="20"/>
          <w:szCs w:val="16"/>
          <w:lang w:eastAsia="pl-PL"/>
        </w:rPr>
      </w:pPr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>„</w:t>
      </w:r>
      <w:r w:rsidR="004F10CD" w:rsidRPr="004F10CD">
        <w:rPr>
          <w:rFonts w:eastAsia="Times New Roman"/>
          <w:iCs/>
          <w:color w:val="000000"/>
          <w:sz w:val="20"/>
          <w:szCs w:val="16"/>
          <w:lang w:eastAsia="pl-PL"/>
        </w:rPr>
        <w:t>Opieka Wytchnieniowa</w:t>
      </w:r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>”</w:t>
      </w:r>
      <w:r w:rsidR="009B63DE" w:rsidRPr="004F10CD">
        <w:rPr>
          <w:rFonts w:eastAsia="Times New Roman"/>
          <w:iCs/>
          <w:color w:val="000000"/>
          <w:sz w:val="20"/>
          <w:szCs w:val="16"/>
          <w:lang w:eastAsia="pl-PL"/>
        </w:rPr>
        <w:t xml:space="preserve"> </w:t>
      </w:r>
      <w:r w:rsidR="00207710" w:rsidRPr="004F10CD">
        <w:rPr>
          <w:rFonts w:eastAsia="Times New Roman"/>
          <w:iCs/>
          <w:color w:val="000000"/>
          <w:sz w:val="20"/>
          <w:szCs w:val="16"/>
          <w:lang w:eastAsia="pl-PL"/>
        </w:rPr>
        <w:t xml:space="preserve">dla Jednostek Samorządu Terytorialnego </w:t>
      </w:r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>– edycja 202</w:t>
      </w:r>
      <w:r w:rsidR="00CE2B1B">
        <w:rPr>
          <w:rFonts w:eastAsia="Times New Roman"/>
          <w:iCs/>
          <w:color w:val="000000"/>
          <w:sz w:val="20"/>
          <w:szCs w:val="16"/>
          <w:lang w:eastAsia="pl-PL"/>
        </w:rPr>
        <w:t>5</w:t>
      </w:r>
    </w:p>
    <w:p w14:paraId="48D88235" w14:textId="3507FC8D" w:rsidR="00143B57" w:rsidRPr="0025057F" w:rsidRDefault="00143B57" w:rsidP="00143B57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</w:rPr>
      </w:pPr>
    </w:p>
    <w:p w14:paraId="0E708A23" w14:textId="1B38B595" w:rsidR="00143B57" w:rsidRPr="002A4013" w:rsidRDefault="00143B57" w:rsidP="00540ABB">
      <w:pPr>
        <w:pStyle w:val="NormalnyWeb"/>
        <w:spacing w:before="0" w:beforeAutospacing="0" w:after="0" w:afterAutospacing="0"/>
        <w:rPr>
          <w:rStyle w:val="Wyrnienie"/>
          <w:rFonts w:asciiTheme="minorHAnsi" w:hAnsiTheme="minorHAnsi" w:cstheme="minorHAnsi"/>
        </w:rPr>
      </w:pPr>
    </w:p>
    <w:p w14:paraId="11EA960C" w14:textId="77777777" w:rsidR="00BE19F2" w:rsidRPr="0025057F" w:rsidRDefault="00BE19F2" w:rsidP="00487144">
      <w:pPr>
        <w:spacing w:after="0" w:line="240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</w:p>
    <w:p w14:paraId="6F8AFC09" w14:textId="75B006DC" w:rsidR="00B362D3" w:rsidRPr="0025057F" w:rsidRDefault="00B362D3" w:rsidP="00F54D5D">
      <w:pPr>
        <w:spacing w:after="0" w:line="240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K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lauzula informacyjna</w:t>
      </w: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4E109B">
        <w:rPr>
          <w:rFonts w:ascii="Calibri" w:eastAsia="Times New Roman" w:hAnsi="Calibri" w:cs="Calibri"/>
          <w:b/>
          <w:sz w:val="24"/>
          <w:szCs w:val="24"/>
          <w:lang w:eastAsia="pl-PL"/>
        </w:rPr>
        <w:t>RODO</w:t>
      </w:r>
      <w:r w:rsidR="000D2BEF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w ramach </w:t>
      </w:r>
      <w:r w:rsidR="003A001D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Programu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„</w:t>
      </w:r>
      <w:r w:rsidR="004F10CD">
        <w:rPr>
          <w:rFonts w:ascii="Calibri" w:eastAsia="Times New Roman" w:hAnsi="Calibri" w:cs="Calibri"/>
          <w:b/>
          <w:sz w:val="24"/>
          <w:szCs w:val="24"/>
          <w:lang w:eastAsia="pl-PL"/>
        </w:rPr>
        <w:t>Opieka Wytchnieniowa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”</w:t>
      </w:r>
      <w:r w:rsidR="001346A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207710" w:rsidRPr="0020771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dla Jednostek Samorządu Terytorialnego </w:t>
      </w:r>
      <w:r w:rsidR="00540ABB">
        <w:rPr>
          <w:rFonts w:ascii="Calibri" w:eastAsia="Times New Roman" w:hAnsi="Calibri" w:cs="Calibri"/>
          <w:b/>
          <w:sz w:val="24"/>
          <w:szCs w:val="24"/>
          <w:lang w:eastAsia="pl-PL"/>
        </w:rPr>
        <w:t>-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edycja 202</w:t>
      </w:r>
      <w:r w:rsidR="00CE2B1B">
        <w:rPr>
          <w:rFonts w:ascii="Calibri" w:eastAsia="Times New Roman" w:hAnsi="Calibri" w:cs="Calibri"/>
          <w:b/>
          <w:sz w:val="24"/>
          <w:szCs w:val="24"/>
          <w:lang w:eastAsia="pl-PL"/>
        </w:rPr>
        <w:t>5</w:t>
      </w:r>
      <w:r w:rsidR="0045558F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4E109B">
        <w:rPr>
          <w:rFonts w:ascii="Calibri" w:eastAsia="Times New Roman" w:hAnsi="Calibri" w:cs="Calibri"/>
          <w:b/>
          <w:sz w:val="24"/>
          <w:szCs w:val="24"/>
          <w:lang w:eastAsia="pl-PL"/>
        </w:rPr>
        <w:t>Ministra Rodziny</w:t>
      </w:r>
      <w:r w:rsidR="00CE2B1B">
        <w:rPr>
          <w:rFonts w:ascii="Calibri" w:eastAsia="Times New Roman" w:hAnsi="Calibri" w:cs="Calibri"/>
          <w:b/>
          <w:sz w:val="24"/>
          <w:szCs w:val="24"/>
          <w:lang w:eastAsia="pl-PL"/>
        </w:rPr>
        <w:t>, Pracy</w:t>
      </w:r>
      <w:r w:rsidR="004E109B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i Polityki Społecznej</w:t>
      </w:r>
      <w:r w:rsidR="00BE19F2" w:rsidRPr="0025057F">
        <w:rPr>
          <w:rFonts w:eastAsia="Times New Roman" w:cstheme="minorHAnsi"/>
          <w:b/>
          <w:sz w:val="24"/>
          <w:szCs w:val="24"/>
          <w:lang w:eastAsia="pl-PL"/>
        </w:rPr>
        <w:t>.</w:t>
      </w:r>
    </w:p>
    <w:p w14:paraId="41F3CF85" w14:textId="77777777" w:rsidR="00B362D3" w:rsidRPr="0025057F" w:rsidRDefault="00B362D3" w:rsidP="00487144">
      <w:pPr>
        <w:autoSpaceDE w:val="0"/>
        <w:autoSpaceDN w:val="0"/>
        <w:spacing w:after="68" w:line="252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</w:p>
    <w:p w14:paraId="416CEAAC" w14:textId="75417C44" w:rsidR="00B362D3" w:rsidRPr="0025057F" w:rsidRDefault="00B362D3" w:rsidP="00487144">
      <w:pPr>
        <w:spacing w:after="0" w:line="240" w:lineRule="auto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Zgodnie z art. </w:t>
      </w:r>
      <w:r w:rsidR="008016BA">
        <w:rPr>
          <w:rFonts w:eastAsia="Times New Roman" w:cstheme="minorHAnsi"/>
          <w:lang w:eastAsia="pl-PL"/>
        </w:rPr>
        <w:t xml:space="preserve">13 i </w:t>
      </w:r>
      <w:r w:rsidRPr="0025057F">
        <w:rPr>
          <w:rFonts w:eastAsia="Times New Roman" w:cstheme="minorHAnsi"/>
          <w:lang w:eastAsia="pl-PL"/>
        </w:rPr>
        <w:t>14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</w:t>
      </w:r>
      <w:r w:rsidR="003A001D">
        <w:rPr>
          <w:rFonts w:eastAsia="Times New Roman" w:cstheme="minorHAnsi"/>
          <w:lang w:eastAsia="pl-PL"/>
        </w:rPr>
        <w:t xml:space="preserve"> z </w:t>
      </w:r>
      <w:r w:rsidR="003A001D" w:rsidRPr="003A001D">
        <w:rPr>
          <w:rFonts w:eastAsia="Times New Roman" w:cstheme="minorHAnsi"/>
          <w:lang w:eastAsia="pl-PL"/>
        </w:rPr>
        <w:t xml:space="preserve">04.05.2016, </w:t>
      </w:r>
      <w:r w:rsidRPr="0025057F">
        <w:rPr>
          <w:rFonts w:eastAsia="Times New Roman" w:cstheme="minorHAnsi"/>
          <w:lang w:eastAsia="pl-PL"/>
        </w:rPr>
        <w:t>str. 1</w:t>
      </w:r>
      <w:r w:rsidR="004E278F" w:rsidRPr="0025057F">
        <w:rPr>
          <w:rFonts w:eastAsia="Times New Roman" w:cstheme="minorHAnsi"/>
          <w:lang w:eastAsia="pl-PL"/>
        </w:rPr>
        <w:t>, z późn. zm.</w:t>
      </w:r>
      <w:r w:rsidRPr="0025057F">
        <w:rPr>
          <w:rFonts w:eastAsia="Times New Roman" w:cstheme="minorHAnsi"/>
          <w:lang w:eastAsia="pl-PL"/>
        </w:rPr>
        <w:t>)</w:t>
      </w:r>
      <w:r w:rsidR="003A001D">
        <w:rPr>
          <w:rFonts w:eastAsia="Times New Roman" w:cstheme="minorHAnsi"/>
          <w:lang w:eastAsia="pl-PL"/>
        </w:rPr>
        <w:t>,</w:t>
      </w:r>
      <w:r w:rsidRPr="0025057F">
        <w:rPr>
          <w:rFonts w:eastAsia="Times New Roman" w:cstheme="minorHAnsi"/>
          <w:lang w:eastAsia="pl-PL"/>
        </w:rPr>
        <w:t xml:space="preserve"> </w:t>
      </w:r>
      <w:r w:rsidR="004E278F" w:rsidRPr="0025057F">
        <w:rPr>
          <w:rFonts w:eastAsia="Times New Roman" w:cstheme="minorHAnsi"/>
          <w:lang w:eastAsia="pl-PL"/>
        </w:rPr>
        <w:t>zwanego dalej „RODO”</w:t>
      </w:r>
      <w:r w:rsidR="003A001D">
        <w:rPr>
          <w:rFonts w:eastAsia="Times New Roman" w:cstheme="minorHAnsi"/>
          <w:lang w:eastAsia="pl-PL"/>
        </w:rPr>
        <w:t>,</w:t>
      </w:r>
      <w:r w:rsidR="004E278F" w:rsidRPr="0025057F">
        <w:rPr>
          <w:rFonts w:eastAsia="Times New Roman" w:cstheme="minorHAnsi"/>
          <w:lang w:eastAsia="pl-PL"/>
        </w:rPr>
        <w:t xml:space="preserve"> </w:t>
      </w:r>
      <w:r w:rsidR="00D52D1A" w:rsidRPr="00D52D1A">
        <w:rPr>
          <w:rFonts w:eastAsia="Times New Roman" w:cstheme="minorHAnsi"/>
          <w:lang w:eastAsia="pl-PL"/>
        </w:rPr>
        <w:t>Minister Rodziny</w:t>
      </w:r>
      <w:r w:rsidR="00CE2B1B">
        <w:rPr>
          <w:rFonts w:eastAsia="Times New Roman" w:cstheme="minorHAnsi"/>
          <w:lang w:eastAsia="pl-PL"/>
        </w:rPr>
        <w:t>, Pracy</w:t>
      </w:r>
      <w:r w:rsidR="00D52D1A" w:rsidRPr="00D52D1A">
        <w:rPr>
          <w:rFonts w:eastAsia="Times New Roman" w:cstheme="minorHAnsi"/>
          <w:lang w:eastAsia="pl-PL"/>
        </w:rPr>
        <w:t xml:space="preserve"> i Polityki Społecznej </w:t>
      </w:r>
      <w:r w:rsidRPr="0025057F">
        <w:rPr>
          <w:rFonts w:eastAsia="Times New Roman" w:cstheme="minorHAnsi"/>
          <w:lang w:eastAsia="pl-PL"/>
        </w:rPr>
        <w:t>informuj</w:t>
      </w:r>
      <w:r w:rsidR="00D52D1A">
        <w:rPr>
          <w:rFonts w:eastAsia="Times New Roman" w:cstheme="minorHAnsi"/>
          <w:lang w:eastAsia="pl-PL"/>
        </w:rPr>
        <w:t>e</w:t>
      </w:r>
      <w:r w:rsidRPr="0025057F">
        <w:rPr>
          <w:rFonts w:eastAsia="Times New Roman" w:cstheme="minorHAnsi"/>
          <w:lang w:eastAsia="pl-PL"/>
        </w:rPr>
        <w:t>, że:</w:t>
      </w:r>
    </w:p>
    <w:p w14:paraId="0A739BA9" w14:textId="77777777" w:rsidR="00B362D3" w:rsidRPr="000B3083" w:rsidRDefault="00B362D3" w:rsidP="00F54D5D">
      <w:pPr>
        <w:spacing w:after="0" w:line="240" w:lineRule="auto"/>
        <w:outlineLvl w:val="2"/>
        <w:rPr>
          <w:rFonts w:eastAsia="Times New Roman" w:cstheme="minorHAnsi"/>
          <w:lang w:eastAsia="pl-PL"/>
        </w:rPr>
      </w:pPr>
    </w:p>
    <w:p w14:paraId="10274756" w14:textId="77777777" w:rsidR="00B362D3" w:rsidRPr="0025057F" w:rsidRDefault="00B362D3" w:rsidP="00487144">
      <w:pPr>
        <w:spacing w:after="0" w:line="240" w:lineRule="auto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Tożsamość administratora i dane kontaktowe</w:t>
      </w:r>
    </w:p>
    <w:p w14:paraId="6A215D2C" w14:textId="0D6C02DB" w:rsidR="00B362D3" w:rsidRPr="0025057F" w:rsidRDefault="00B362D3" w:rsidP="00547E57">
      <w:pPr>
        <w:spacing w:after="360" w:line="240" w:lineRule="auto"/>
        <w:rPr>
          <w:rFonts w:eastAsia="Times New Roman" w:cstheme="minorHAnsi"/>
        </w:rPr>
      </w:pPr>
      <w:r w:rsidRPr="0025057F">
        <w:rPr>
          <w:rFonts w:eastAsia="Times New Roman" w:cstheme="minorHAnsi"/>
        </w:rPr>
        <w:t>Administratorem Pani/Pana danych osobowych jest Minister Rodziny</w:t>
      </w:r>
      <w:r w:rsidR="00CE2B1B">
        <w:rPr>
          <w:rFonts w:eastAsia="Times New Roman" w:cstheme="minorHAnsi"/>
        </w:rPr>
        <w:t>, Pracy</w:t>
      </w:r>
      <w:r w:rsidRPr="0025057F">
        <w:rPr>
          <w:rFonts w:eastAsia="Times New Roman" w:cstheme="minorHAnsi"/>
        </w:rPr>
        <w:t xml:space="preserve"> i Polityki Społecznej</w:t>
      </w:r>
      <w:r w:rsidR="00EB38EC">
        <w:rPr>
          <w:rFonts w:eastAsia="Times New Roman" w:cstheme="minorHAnsi"/>
        </w:rPr>
        <w:t>,</w:t>
      </w:r>
      <w:r w:rsidRPr="0025057F">
        <w:rPr>
          <w:rFonts w:eastAsia="Times New Roman" w:cstheme="minorHAnsi"/>
        </w:rPr>
        <w:t xml:space="preserve"> </w:t>
      </w:r>
      <w:r w:rsidR="004E278F" w:rsidRPr="0025057F">
        <w:rPr>
          <w:rFonts w:eastAsia="Times New Roman" w:cstheme="minorHAnsi"/>
        </w:rPr>
        <w:t>zwany dalej „Ministrem”</w:t>
      </w:r>
      <w:r w:rsidR="00EB38EC">
        <w:rPr>
          <w:rFonts w:eastAsia="Times New Roman" w:cstheme="minorHAnsi"/>
        </w:rPr>
        <w:t>,</w:t>
      </w:r>
      <w:r w:rsidR="004E278F" w:rsidRPr="0025057F">
        <w:rPr>
          <w:rFonts w:eastAsia="Times New Roman" w:cstheme="minorHAnsi"/>
        </w:rPr>
        <w:t xml:space="preserve"> </w:t>
      </w:r>
      <w:r w:rsidRPr="0025057F">
        <w:rPr>
          <w:rFonts w:eastAsia="Times New Roman" w:cstheme="minorHAnsi"/>
        </w:rPr>
        <w:t>mający siedzibę w</w:t>
      </w:r>
      <w:r w:rsidR="00162547" w:rsidRPr="0025057F">
        <w:rPr>
          <w:rFonts w:eastAsia="Times New Roman" w:cstheme="minorHAnsi"/>
        </w:rPr>
        <w:t> </w:t>
      </w:r>
      <w:r w:rsidRPr="0025057F">
        <w:rPr>
          <w:rFonts w:eastAsia="Times New Roman" w:cstheme="minorHAnsi"/>
        </w:rPr>
        <w:t>Warszawie (00-513), ul. Nowogrodzka 1/3/5.</w:t>
      </w:r>
    </w:p>
    <w:p w14:paraId="1D00599F" w14:textId="77777777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Dane kontaktowe inspektora ochrony danych osobowych</w:t>
      </w:r>
    </w:p>
    <w:p w14:paraId="317AED2C" w14:textId="77EB89D6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sprawach dotyczących przetwarzania danych osobowych prosimy o kontakt z Inspektorem Ochrony Danych</w:t>
      </w:r>
      <w:r w:rsidR="0093602B" w:rsidRPr="0025057F">
        <w:rPr>
          <w:rFonts w:eastAsia="Times New Roman" w:cstheme="minorHAnsi"/>
        </w:rPr>
        <w:t>,</w:t>
      </w:r>
      <w:r w:rsidRPr="0025057F">
        <w:rPr>
          <w:rFonts w:eastAsia="Times New Roman" w:cstheme="minorHAnsi"/>
        </w:rPr>
        <w:t xml:space="preserve"> drogą elektroniczną </w:t>
      </w:r>
      <w:r w:rsidR="00E824E1">
        <w:rPr>
          <w:rFonts w:eastAsia="Times New Roman" w:cstheme="minorHAnsi"/>
        </w:rPr>
        <w:t>-</w:t>
      </w:r>
      <w:r w:rsidRPr="0025057F">
        <w:rPr>
          <w:rFonts w:eastAsia="Times New Roman" w:cstheme="minorHAnsi"/>
        </w:rPr>
        <w:t xml:space="preserve"> adres email: </w:t>
      </w:r>
      <w:hyperlink r:id="rId7" w:history="1">
        <w:r w:rsidRPr="0025057F">
          <w:rPr>
            <w:rStyle w:val="Hipercze"/>
            <w:rFonts w:eastAsia="Times New Roman" w:cstheme="minorHAnsi"/>
          </w:rPr>
          <w:t>iodo@mrips.gov.pl</w:t>
        </w:r>
      </w:hyperlink>
      <w:r w:rsidRPr="0025057F">
        <w:rPr>
          <w:rFonts w:eastAsia="Times New Roman" w:cstheme="minorHAnsi"/>
        </w:rPr>
        <w:t xml:space="preserve"> lub pisemnie na adres:</w:t>
      </w:r>
      <w:r w:rsidR="00162547" w:rsidRPr="0025057F">
        <w:rPr>
          <w:rFonts w:eastAsia="Times New Roman" w:cstheme="minorHAnsi"/>
        </w:rPr>
        <w:t> </w:t>
      </w:r>
      <w:r w:rsidRPr="0025057F">
        <w:rPr>
          <w:rFonts w:eastAsia="Times New Roman" w:cstheme="minorHAnsi"/>
        </w:rPr>
        <w:t>ul. Nowogrodzka 1/3/5, 00-513 Warszawa.</w:t>
      </w:r>
    </w:p>
    <w:p w14:paraId="53E9849A" w14:textId="77777777" w:rsidR="00B362D3" w:rsidRPr="00364559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4090FD0F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Kategorie danych osobowych</w:t>
      </w:r>
    </w:p>
    <w:p w14:paraId="6F372EC3" w14:textId="03B64243" w:rsidR="00301FB0" w:rsidRPr="00771465" w:rsidRDefault="00301FB0" w:rsidP="00301FB0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771465">
        <w:rPr>
          <w:rFonts w:eastAsia="Times New Roman" w:cstheme="minorHAnsi"/>
          <w:lang w:eastAsia="pl-PL"/>
        </w:rPr>
        <w:t>Przetwarzanie danych osobowych obejmuje następujące kategorie Pani/Pana służbowych danych jako pracownika urzędu wojewódzkiego albo jako pracownika urzędu gminy/urzędu powiatu</w:t>
      </w:r>
      <w:r w:rsidR="005E02DA" w:rsidRPr="00771465">
        <w:rPr>
          <w:rFonts w:eastAsia="Times New Roman" w:cstheme="minorHAnsi"/>
          <w:lang w:eastAsia="pl-PL"/>
        </w:rPr>
        <w:t xml:space="preserve"> </w:t>
      </w:r>
      <w:r w:rsidRPr="00771465">
        <w:rPr>
          <w:rFonts w:eastAsia="Times New Roman" w:cstheme="minorHAnsi"/>
          <w:lang w:eastAsia="pl-PL"/>
        </w:rPr>
        <w:t>(zakres przetwarzanych służbowych danych osobowych</w:t>
      </w:r>
      <w:r w:rsidR="005E02DA" w:rsidRPr="00771465">
        <w:rPr>
          <w:rFonts w:eastAsia="Times New Roman" w:cstheme="minorHAnsi"/>
          <w:lang w:eastAsia="pl-PL"/>
        </w:rPr>
        <w:t>)</w:t>
      </w:r>
      <w:r w:rsidRPr="00771465">
        <w:rPr>
          <w:rFonts w:eastAsia="Times New Roman" w:cstheme="minorHAnsi"/>
          <w:lang w:eastAsia="pl-PL"/>
        </w:rPr>
        <w:t>:</w:t>
      </w:r>
    </w:p>
    <w:p w14:paraId="3AF4DB4B" w14:textId="756BB363" w:rsidR="00301FB0" w:rsidRPr="00771465" w:rsidRDefault="00301FB0" w:rsidP="00301FB0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771465">
        <w:rPr>
          <w:rFonts w:eastAsia="Times New Roman" w:cstheme="minorHAnsi"/>
          <w:lang w:eastAsia="pl-PL"/>
        </w:rPr>
        <w:t>-</w:t>
      </w:r>
      <w:r w:rsidRPr="00771465">
        <w:rPr>
          <w:rFonts w:eastAsia="Times New Roman" w:cstheme="minorHAnsi"/>
          <w:lang w:eastAsia="pl-PL"/>
        </w:rPr>
        <w:tab/>
        <w:t>imię, nazwisko,</w:t>
      </w:r>
    </w:p>
    <w:p w14:paraId="5E8DA123" w14:textId="77777777" w:rsidR="00301FB0" w:rsidRPr="00771465" w:rsidRDefault="00301FB0" w:rsidP="00301FB0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771465">
        <w:rPr>
          <w:rFonts w:eastAsia="Times New Roman" w:cstheme="minorHAnsi"/>
          <w:lang w:eastAsia="pl-PL"/>
        </w:rPr>
        <w:t>-</w:t>
      </w:r>
      <w:r w:rsidRPr="00771465">
        <w:rPr>
          <w:rFonts w:eastAsia="Times New Roman" w:cstheme="minorHAnsi"/>
          <w:lang w:eastAsia="pl-PL"/>
        </w:rPr>
        <w:tab/>
        <w:t>zajmowane stanowisko,</w:t>
      </w:r>
    </w:p>
    <w:p w14:paraId="7A6BB432" w14:textId="3FCDC33E" w:rsidR="00301FB0" w:rsidRPr="00771465" w:rsidRDefault="00301FB0" w:rsidP="00301FB0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771465">
        <w:rPr>
          <w:rFonts w:eastAsia="Times New Roman" w:cstheme="minorHAnsi"/>
          <w:lang w:eastAsia="pl-PL"/>
        </w:rPr>
        <w:t>-</w:t>
      </w:r>
      <w:r w:rsidRPr="00771465">
        <w:rPr>
          <w:rFonts w:eastAsia="Times New Roman" w:cstheme="minorHAnsi"/>
          <w:lang w:eastAsia="pl-PL"/>
        </w:rPr>
        <w:tab/>
        <w:t>miejsce pracy,</w:t>
      </w:r>
    </w:p>
    <w:p w14:paraId="10ECE55E" w14:textId="39ACB456" w:rsidR="00301FB0" w:rsidRPr="00771465" w:rsidRDefault="00301FB0" w:rsidP="00301FB0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771465">
        <w:rPr>
          <w:rFonts w:eastAsia="Times New Roman" w:cstheme="minorHAnsi"/>
          <w:lang w:eastAsia="pl-PL"/>
        </w:rPr>
        <w:t>-</w:t>
      </w:r>
      <w:r w:rsidRPr="00771465">
        <w:rPr>
          <w:rFonts w:eastAsia="Times New Roman" w:cstheme="minorHAnsi"/>
          <w:lang w:eastAsia="pl-PL"/>
        </w:rPr>
        <w:tab/>
        <w:t>numer telefonu,</w:t>
      </w:r>
    </w:p>
    <w:p w14:paraId="7E93B654" w14:textId="657B1980" w:rsidR="00B362D3" w:rsidRPr="0025057F" w:rsidRDefault="00301FB0" w:rsidP="000B3083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771465">
        <w:rPr>
          <w:rFonts w:eastAsia="Times New Roman" w:cstheme="minorHAnsi"/>
          <w:lang w:eastAsia="pl-PL"/>
        </w:rPr>
        <w:t>-</w:t>
      </w:r>
      <w:r w:rsidRPr="00771465">
        <w:rPr>
          <w:rFonts w:eastAsia="Times New Roman" w:cstheme="minorHAnsi"/>
          <w:lang w:eastAsia="pl-PL"/>
        </w:rPr>
        <w:tab/>
        <w:t>adres e-mail.</w:t>
      </w:r>
    </w:p>
    <w:p w14:paraId="4459981F" w14:textId="77777777" w:rsidR="00BC38DA" w:rsidRPr="0025057F" w:rsidRDefault="00BC38DA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</w:p>
    <w:p w14:paraId="03C6BD1D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Cele przetwarzania i podstawa prawna przetwarzania</w:t>
      </w:r>
    </w:p>
    <w:p w14:paraId="7A51BA1A" w14:textId="4A2F7FC0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przetwarzane będą w zakresie niezbędnym do </w:t>
      </w:r>
      <w:bookmarkStart w:id="0" w:name="_Hlk40768561"/>
      <w:r w:rsidRPr="0025057F">
        <w:rPr>
          <w:rFonts w:eastAsia="Times New Roman" w:cstheme="minorHAnsi"/>
          <w:lang w:eastAsia="pl-PL"/>
        </w:rPr>
        <w:t>wykonania</w:t>
      </w:r>
      <w:r w:rsidR="00143B57" w:rsidRPr="0025057F">
        <w:rPr>
          <w:rFonts w:eastAsia="Times New Roman" w:cstheme="minorHAnsi"/>
          <w:lang w:eastAsia="pl-PL"/>
        </w:rPr>
        <w:t xml:space="preserve"> przez Ministra zadań związanych z</w:t>
      </w:r>
      <w:r w:rsidR="00301FB0">
        <w:rPr>
          <w:rFonts w:eastAsia="Times New Roman" w:cstheme="minorHAnsi"/>
          <w:lang w:eastAsia="pl-PL"/>
        </w:rPr>
        <w:t xml:space="preserve"> realizacją,</w:t>
      </w:r>
      <w:r w:rsidR="00143B57" w:rsidRPr="0025057F">
        <w:rPr>
          <w:rFonts w:eastAsia="Times New Roman" w:cstheme="minorHAnsi"/>
          <w:lang w:eastAsia="pl-PL"/>
        </w:rPr>
        <w:t xml:space="preserve"> sprawozdawczością, nadzorem oraz</w:t>
      </w:r>
      <w:r w:rsidR="006D17ED" w:rsidRPr="0025057F">
        <w:rPr>
          <w:rFonts w:eastAsia="Times New Roman" w:cstheme="minorHAnsi"/>
          <w:lang w:eastAsia="pl-PL"/>
        </w:rPr>
        <w:t xml:space="preserve"> z</w:t>
      </w:r>
      <w:r w:rsidR="00143B57" w:rsidRPr="0025057F">
        <w:rPr>
          <w:rFonts w:eastAsia="Times New Roman" w:cstheme="minorHAnsi"/>
          <w:lang w:eastAsia="pl-PL"/>
        </w:rPr>
        <w:t xml:space="preserve"> czynno</w:t>
      </w:r>
      <w:r w:rsidR="00BC5259" w:rsidRPr="0025057F">
        <w:rPr>
          <w:rFonts w:eastAsia="Times New Roman" w:cstheme="minorHAnsi"/>
          <w:lang w:eastAsia="pl-PL"/>
        </w:rPr>
        <w:t>ściami</w:t>
      </w:r>
      <w:r w:rsidR="00143B57" w:rsidRPr="0025057F">
        <w:rPr>
          <w:rFonts w:eastAsia="Times New Roman" w:cstheme="minorHAnsi"/>
          <w:lang w:eastAsia="pl-PL"/>
        </w:rPr>
        <w:t xml:space="preserve"> kontrol</w:t>
      </w:r>
      <w:r w:rsidR="006D17ED" w:rsidRPr="0025057F">
        <w:rPr>
          <w:rFonts w:eastAsia="Times New Roman" w:cstheme="minorHAnsi"/>
          <w:lang w:eastAsia="pl-PL"/>
        </w:rPr>
        <w:t>nymi</w:t>
      </w:r>
      <w:r w:rsidRPr="0025057F">
        <w:rPr>
          <w:rFonts w:eastAsia="Times New Roman" w:cstheme="minorHAnsi"/>
          <w:lang w:eastAsia="pl-PL"/>
        </w:rPr>
        <w:t xml:space="preserve"> </w:t>
      </w:r>
      <w:r w:rsidR="006D17ED" w:rsidRPr="0025057F">
        <w:rPr>
          <w:rFonts w:eastAsia="Times New Roman" w:cstheme="minorHAnsi"/>
          <w:lang w:eastAsia="pl-PL"/>
        </w:rPr>
        <w:t>dotyczącymi</w:t>
      </w:r>
      <w:r w:rsidRPr="0025057F">
        <w:rPr>
          <w:rFonts w:eastAsia="Times New Roman" w:cstheme="minorHAnsi"/>
          <w:lang w:eastAsia="pl-PL"/>
        </w:rPr>
        <w:t xml:space="preserve"> </w:t>
      </w:r>
      <w:r w:rsidR="00143B57" w:rsidRPr="0025057F">
        <w:rPr>
          <w:rFonts w:eastAsia="Times New Roman" w:cstheme="minorHAnsi"/>
          <w:lang w:eastAsia="pl-PL"/>
        </w:rPr>
        <w:t xml:space="preserve">realizacji </w:t>
      </w:r>
      <w:r w:rsidR="003A001D">
        <w:rPr>
          <w:rFonts w:eastAsia="Times New Roman" w:cstheme="minorHAnsi"/>
          <w:lang w:eastAsia="pl-PL"/>
        </w:rPr>
        <w:t>P</w:t>
      </w:r>
      <w:r w:rsidR="003A001D" w:rsidRPr="0025057F">
        <w:rPr>
          <w:rFonts w:eastAsia="Times New Roman" w:cstheme="minorHAnsi"/>
          <w:lang w:eastAsia="pl-PL"/>
        </w:rPr>
        <w:t xml:space="preserve">rogramu </w:t>
      </w:r>
      <w:r w:rsidR="00A8585A" w:rsidRPr="0025057F">
        <w:rPr>
          <w:rFonts w:eastAsia="Times New Roman" w:cstheme="minorHAnsi"/>
          <w:lang w:eastAsia="pl-PL"/>
        </w:rPr>
        <w:t>„</w:t>
      </w:r>
      <w:bookmarkStart w:id="1" w:name="_Hlk146791492"/>
      <w:r w:rsidR="004F10CD">
        <w:rPr>
          <w:rFonts w:eastAsia="Times New Roman" w:cstheme="minorHAnsi"/>
          <w:lang w:eastAsia="pl-PL"/>
        </w:rPr>
        <w:t>Opieka Wytchnieniowa</w:t>
      </w:r>
      <w:bookmarkEnd w:id="1"/>
      <w:r w:rsidR="00E65736" w:rsidRPr="0025057F">
        <w:rPr>
          <w:rFonts w:eastAsia="Times New Roman" w:cstheme="minorHAnsi"/>
          <w:lang w:eastAsia="pl-PL"/>
        </w:rPr>
        <w:t>”</w:t>
      </w:r>
      <w:r w:rsidR="001346A0">
        <w:rPr>
          <w:rFonts w:eastAsia="Times New Roman" w:cstheme="minorHAnsi"/>
          <w:lang w:eastAsia="pl-PL"/>
        </w:rPr>
        <w:t xml:space="preserve"> </w:t>
      </w:r>
      <w:r w:rsidR="00207710" w:rsidRPr="00207710">
        <w:rPr>
          <w:rFonts w:eastAsia="Times New Roman" w:cstheme="minorHAnsi"/>
          <w:lang w:eastAsia="pl-PL"/>
        </w:rPr>
        <w:t xml:space="preserve">dla Jednostek Samorządu Terytorialnego </w:t>
      </w:r>
      <w:r w:rsidR="00A8585A" w:rsidRPr="0025057F">
        <w:rPr>
          <w:rFonts w:eastAsia="Times New Roman" w:cstheme="minorHAnsi"/>
          <w:lang w:eastAsia="pl-PL"/>
        </w:rPr>
        <w:t xml:space="preserve">– edycja </w:t>
      </w:r>
      <w:r w:rsidR="009F11A0" w:rsidRPr="0025057F">
        <w:rPr>
          <w:rFonts w:eastAsia="Times New Roman" w:cstheme="minorHAnsi"/>
          <w:lang w:eastAsia="pl-PL"/>
        </w:rPr>
        <w:t>202</w:t>
      </w:r>
      <w:r w:rsidR="00CE2B1B">
        <w:rPr>
          <w:rFonts w:eastAsia="Times New Roman" w:cstheme="minorHAnsi"/>
          <w:lang w:eastAsia="pl-PL"/>
        </w:rPr>
        <w:t>5</w:t>
      </w:r>
      <w:r w:rsidR="0093602B" w:rsidRPr="0025057F">
        <w:rPr>
          <w:rFonts w:eastAsia="Times New Roman" w:cstheme="minorHAnsi"/>
          <w:lang w:eastAsia="pl-PL"/>
        </w:rPr>
        <w:t>.</w:t>
      </w:r>
      <w:r w:rsidR="009F11A0" w:rsidRPr="0025057F">
        <w:rPr>
          <w:rFonts w:eastAsia="Times New Roman" w:cstheme="minorHAnsi"/>
          <w:lang w:eastAsia="pl-PL"/>
        </w:rPr>
        <w:t xml:space="preserve"> </w:t>
      </w:r>
      <w:bookmarkEnd w:id="0"/>
      <w:r w:rsidRPr="0025057F">
        <w:rPr>
          <w:rFonts w:eastAsia="Times New Roman" w:cstheme="minorHAnsi"/>
          <w:lang w:eastAsia="pl-PL"/>
        </w:rPr>
        <w:t xml:space="preserve">Podstawą przetwarzania Pani/Pana danych osobowych jest art. 6 ust. 1 lit. c </w:t>
      </w:r>
      <w:r w:rsidR="00C3143B">
        <w:rPr>
          <w:rFonts w:eastAsia="Times New Roman" w:cstheme="minorHAnsi"/>
          <w:lang w:eastAsia="pl-PL"/>
        </w:rPr>
        <w:t xml:space="preserve">RODO </w:t>
      </w:r>
      <w:r w:rsidR="005E02DA">
        <w:rPr>
          <w:rFonts w:eastAsia="Times New Roman" w:cstheme="minorHAnsi"/>
          <w:lang w:eastAsia="pl-PL"/>
        </w:rPr>
        <w:t>tj.</w:t>
      </w:r>
      <w:r w:rsidR="00C3143B">
        <w:rPr>
          <w:rFonts w:eastAsia="Times New Roman" w:cstheme="minorHAnsi"/>
          <w:lang w:eastAsia="pl-PL"/>
        </w:rPr>
        <w:t xml:space="preserve"> </w:t>
      </w:r>
      <w:r w:rsidR="00C3143B" w:rsidRPr="00C3143B">
        <w:rPr>
          <w:rFonts w:eastAsia="Times New Roman" w:cstheme="minorHAnsi"/>
          <w:lang w:eastAsia="pl-PL"/>
        </w:rPr>
        <w:t>przetwarzanie jest niezbędne do wypełnienia obowiązku prawnego ciążącego na administratorze</w:t>
      </w:r>
      <w:r w:rsidR="0002052E">
        <w:rPr>
          <w:rFonts w:eastAsia="Times New Roman" w:cstheme="minorHAnsi"/>
          <w:lang w:eastAsia="pl-PL"/>
        </w:rPr>
        <w:t xml:space="preserve"> oraz </w:t>
      </w:r>
      <w:r w:rsidRPr="0025057F">
        <w:rPr>
          <w:rFonts w:eastAsia="Times New Roman" w:cstheme="minorHAnsi"/>
          <w:lang w:eastAsia="pl-PL"/>
        </w:rPr>
        <w:t xml:space="preserve">art. 6 ust. 1 lit. e </w:t>
      </w:r>
      <w:r w:rsidR="004E278F" w:rsidRPr="0025057F">
        <w:rPr>
          <w:rFonts w:eastAsia="Times New Roman" w:cstheme="minorHAnsi"/>
          <w:lang w:eastAsia="pl-PL"/>
        </w:rPr>
        <w:t>RODO</w:t>
      </w:r>
      <w:r w:rsidR="00F65937" w:rsidRPr="0025057F">
        <w:rPr>
          <w:rFonts w:eastAsia="Times New Roman" w:cstheme="minorHAnsi"/>
          <w:lang w:eastAsia="pl-PL"/>
        </w:rPr>
        <w:t xml:space="preserve"> </w:t>
      </w:r>
      <w:r w:rsidR="005E02DA">
        <w:rPr>
          <w:rFonts w:eastAsia="Times New Roman" w:cstheme="minorHAnsi"/>
          <w:lang w:eastAsia="pl-PL"/>
        </w:rPr>
        <w:t>tj.</w:t>
      </w:r>
      <w:r w:rsidR="00171C5E">
        <w:rPr>
          <w:rFonts w:eastAsia="Times New Roman" w:cstheme="minorHAnsi"/>
          <w:lang w:eastAsia="pl-PL"/>
        </w:rPr>
        <w:t xml:space="preserve"> </w:t>
      </w:r>
      <w:r w:rsidR="00C3143B" w:rsidRPr="00C3143B">
        <w:rPr>
          <w:rFonts w:eastAsia="Times New Roman" w:cstheme="minorHAnsi"/>
          <w:lang w:eastAsia="pl-PL"/>
        </w:rPr>
        <w:t>przetwarzanie jest niezbędne do wykonania zadania realizowanego w interesie publicznym lub w ramach sprawowania władzy publicznej powierzonej administratorowi</w:t>
      </w:r>
      <w:r w:rsidR="00C3143B">
        <w:rPr>
          <w:rFonts w:eastAsia="Times New Roman" w:cstheme="minorHAnsi"/>
          <w:lang w:eastAsia="pl-PL"/>
        </w:rPr>
        <w:t xml:space="preserve"> </w:t>
      </w:r>
      <w:r w:rsidR="00301FB0">
        <w:rPr>
          <w:rFonts w:eastAsia="Times New Roman" w:cstheme="minorHAnsi"/>
          <w:lang w:eastAsia="pl-PL"/>
        </w:rPr>
        <w:t>-</w:t>
      </w:r>
      <w:r w:rsidR="006D17ED" w:rsidRPr="0025057F">
        <w:rPr>
          <w:rFonts w:eastAsia="Times New Roman" w:cstheme="minorHAnsi"/>
          <w:lang w:eastAsia="pl-PL"/>
        </w:rPr>
        <w:t xml:space="preserve"> </w:t>
      </w:r>
      <w:r w:rsidR="00301FB0">
        <w:rPr>
          <w:rFonts w:eastAsia="Times New Roman" w:cstheme="minorHAnsi"/>
          <w:lang w:eastAsia="pl-PL"/>
        </w:rPr>
        <w:t xml:space="preserve">w związku z </w:t>
      </w:r>
      <w:r w:rsidR="006D17ED" w:rsidRPr="0025057F">
        <w:rPr>
          <w:rFonts w:cstheme="minorHAnsi"/>
        </w:rPr>
        <w:t>art. 7 ust. 5 ustawy z dnia 23 października 2018 r. o Funduszu Solidarnościowym (</w:t>
      </w:r>
      <w:r w:rsidR="00223292" w:rsidRPr="00223292">
        <w:rPr>
          <w:rFonts w:cstheme="minorHAnsi"/>
        </w:rPr>
        <w:t>Dz. U. z 202</w:t>
      </w:r>
      <w:r w:rsidR="00CE2B1B">
        <w:rPr>
          <w:rFonts w:cstheme="minorHAnsi"/>
        </w:rPr>
        <w:t>4</w:t>
      </w:r>
      <w:r w:rsidR="00223292" w:rsidRPr="00223292">
        <w:rPr>
          <w:rFonts w:cstheme="minorHAnsi"/>
        </w:rPr>
        <w:t xml:space="preserve"> r. poz.</w:t>
      </w:r>
      <w:r w:rsidR="00840396">
        <w:rPr>
          <w:rFonts w:cstheme="minorHAnsi"/>
        </w:rPr>
        <w:t xml:space="preserve"> </w:t>
      </w:r>
      <w:r w:rsidR="00CE2B1B">
        <w:rPr>
          <w:rFonts w:cstheme="minorHAnsi"/>
        </w:rPr>
        <w:t>296</w:t>
      </w:r>
      <w:r w:rsidR="004F10CD">
        <w:rPr>
          <w:rFonts w:cstheme="minorHAnsi"/>
        </w:rPr>
        <w:t xml:space="preserve"> z późn. zm.</w:t>
      </w:r>
      <w:r w:rsidR="006D17ED" w:rsidRPr="0025057F">
        <w:rPr>
          <w:rFonts w:cstheme="minorHAnsi"/>
        </w:rPr>
        <w:t>)</w:t>
      </w:r>
      <w:r w:rsidR="005E02DA">
        <w:rPr>
          <w:rFonts w:cstheme="minorHAnsi"/>
        </w:rPr>
        <w:t xml:space="preserve"> i ww. programem</w:t>
      </w:r>
      <w:r w:rsidR="006D17ED" w:rsidRPr="0025057F">
        <w:rPr>
          <w:rFonts w:cstheme="minorHAnsi"/>
        </w:rPr>
        <w:t>.</w:t>
      </w:r>
    </w:p>
    <w:p w14:paraId="2C5D7CF8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199003F2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Odbiorcy danych lub kategorie odbiorców danych</w:t>
      </w:r>
    </w:p>
    <w:p w14:paraId="788F8A49" w14:textId="2135583A" w:rsidR="0041105B" w:rsidRPr="0041105B" w:rsidRDefault="00301FB0" w:rsidP="0041105B">
      <w:pPr>
        <w:rPr>
          <w:rFonts w:eastAsia="Times New Roman" w:cstheme="minorHAnsi"/>
          <w:b/>
          <w:bCs/>
          <w:lang w:eastAsia="pl-PL"/>
        </w:rPr>
      </w:pPr>
      <w:r w:rsidRPr="00301FB0">
        <w:rPr>
          <w:rFonts w:eastAsia="Times New Roman" w:cstheme="minorHAnsi"/>
          <w:lang w:eastAsia="pl-PL"/>
        </w:rPr>
        <w:t xml:space="preserve">Pani/Pana dane nie będą przekazywane innym podmiotom, z wyjątkiem podmiotów uprawnionych do ich przetwarzania na podstawie przepisów prawa oraz podmiotów wspierających </w:t>
      </w:r>
      <w:r w:rsidR="00425542">
        <w:rPr>
          <w:rFonts w:eastAsia="Times New Roman" w:cstheme="minorHAnsi"/>
          <w:lang w:eastAsia="pl-PL"/>
        </w:rPr>
        <w:t>Ministra</w:t>
      </w:r>
      <w:r w:rsidRPr="00301FB0">
        <w:rPr>
          <w:rFonts w:eastAsia="Times New Roman" w:cstheme="minorHAnsi"/>
          <w:lang w:eastAsia="pl-PL"/>
        </w:rPr>
        <w:t xml:space="preserve"> w wypełnianiu obowiązków i świadczeniu usług, w tym zapewniających obsługę, asystę i wsparcie techniczne dla Generatora Funduszu Solidarnościowego, w którym są przetwarzane Pani/Pana dane.</w:t>
      </w:r>
    </w:p>
    <w:p w14:paraId="7ABCE63A" w14:textId="77777777" w:rsidR="0041105B" w:rsidRPr="0041105B" w:rsidRDefault="0041105B" w:rsidP="0041105B">
      <w:pPr>
        <w:spacing w:after="0" w:line="240" w:lineRule="auto"/>
        <w:ind w:right="-1"/>
        <w:rPr>
          <w:rFonts w:eastAsia="Times New Roman" w:cstheme="minorHAnsi"/>
        </w:rPr>
      </w:pPr>
    </w:p>
    <w:p w14:paraId="28BB22D4" w14:textId="16C54E20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Okres przechowywania danych</w:t>
      </w:r>
    </w:p>
    <w:p w14:paraId="2E33DEC8" w14:textId="73C96010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przechowywane będą do czasu wygaśnięcia obowiązku przechowywania tych danych wynikających z realizacji </w:t>
      </w:r>
      <w:r w:rsidR="003A001D">
        <w:rPr>
          <w:rFonts w:eastAsia="Times New Roman" w:cstheme="minorHAnsi"/>
          <w:iCs/>
          <w:lang w:eastAsia="pl-PL"/>
        </w:rPr>
        <w:t>P</w:t>
      </w:r>
      <w:r w:rsidR="003A001D" w:rsidRPr="0025057F">
        <w:rPr>
          <w:rFonts w:eastAsia="Times New Roman" w:cstheme="minorHAnsi"/>
          <w:iCs/>
          <w:lang w:eastAsia="pl-PL"/>
        </w:rPr>
        <w:t xml:space="preserve">rogramu </w:t>
      </w:r>
      <w:r w:rsidR="00CC3778" w:rsidRPr="0025057F">
        <w:rPr>
          <w:rFonts w:eastAsia="Times New Roman" w:cstheme="minorHAnsi"/>
          <w:iCs/>
          <w:lang w:eastAsia="pl-PL"/>
        </w:rPr>
        <w:t>„</w:t>
      </w:r>
      <w:r w:rsidR="004F10CD">
        <w:rPr>
          <w:rFonts w:eastAsia="Times New Roman" w:cstheme="minorHAnsi"/>
          <w:lang w:eastAsia="pl-PL"/>
        </w:rPr>
        <w:t>Opieka Wytchnieniowa</w:t>
      </w:r>
      <w:r w:rsidR="00CC3778" w:rsidRPr="0025057F">
        <w:rPr>
          <w:rFonts w:eastAsia="Times New Roman" w:cstheme="minorHAnsi"/>
          <w:iCs/>
          <w:lang w:eastAsia="pl-PL"/>
        </w:rPr>
        <w:t>”</w:t>
      </w:r>
      <w:r w:rsidR="001346A0">
        <w:rPr>
          <w:rFonts w:eastAsia="Times New Roman" w:cstheme="minorHAnsi"/>
          <w:iCs/>
          <w:lang w:eastAsia="pl-PL"/>
        </w:rPr>
        <w:t xml:space="preserve"> </w:t>
      </w:r>
      <w:r w:rsidR="00207710" w:rsidRPr="00207710">
        <w:rPr>
          <w:rFonts w:eastAsia="Times New Roman" w:cstheme="minorHAnsi"/>
          <w:iCs/>
          <w:lang w:eastAsia="pl-PL"/>
        </w:rPr>
        <w:t xml:space="preserve">dla Jednostek Samorządu Terytorialnego </w:t>
      </w:r>
      <w:r w:rsidR="00CC3778" w:rsidRPr="0025057F">
        <w:rPr>
          <w:rFonts w:eastAsia="Times New Roman" w:cstheme="minorHAnsi"/>
          <w:iCs/>
          <w:lang w:eastAsia="pl-PL"/>
        </w:rPr>
        <w:t xml:space="preserve"> </w:t>
      </w:r>
      <w:r w:rsidR="00540ABB">
        <w:rPr>
          <w:rFonts w:eastAsia="Times New Roman" w:cstheme="minorHAnsi"/>
          <w:iCs/>
          <w:lang w:eastAsia="pl-PL"/>
        </w:rPr>
        <w:t>-</w:t>
      </w:r>
      <w:r w:rsidR="00CC3778" w:rsidRPr="0025057F">
        <w:rPr>
          <w:rFonts w:eastAsia="Times New Roman" w:cstheme="minorHAnsi"/>
          <w:iCs/>
          <w:lang w:eastAsia="pl-PL"/>
        </w:rPr>
        <w:t xml:space="preserve"> edycja 202</w:t>
      </w:r>
      <w:r w:rsidR="00CE2B1B">
        <w:rPr>
          <w:rFonts w:eastAsia="Times New Roman" w:cstheme="minorHAnsi"/>
          <w:iCs/>
          <w:lang w:eastAsia="pl-PL"/>
        </w:rPr>
        <w:t>5</w:t>
      </w:r>
      <w:r w:rsidRPr="0025057F">
        <w:rPr>
          <w:rFonts w:eastAsia="Times New Roman" w:cstheme="minorHAnsi"/>
          <w:lang w:eastAsia="pl-PL"/>
        </w:rPr>
        <w:t xml:space="preserve">, </w:t>
      </w:r>
      <w:r w:rsidRPr="0025057F">
        <w:rPr>
          <w:rFonts w:eastAsia="Calibri" w:cstheme="minorHAnsi"/>
          <w:lang w:eastAsia="pl-PL"/>
        </w:rPr>
        <w:t>a następnie do momentu wygaśnięcia obowiązku przechowywania danych wynikającego z przepisów dotyczących archiwizacji dokumentacji.</w:t>
      </w:r>
    </w:p>
    <w:p w14:paraId="16F6683D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0609ADE0" w14:textId="77777777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Prawa podmiotów danych</w:t>
      </w:r>
    </w:p>
    <w:p w14:paraId="3C602951" w14:textId="3C7B4BA0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 xml:space="preserve">Przysługuje Pani/Panu prawo dostępu do swoich danych osobowych, prawo do żądania ich sprostowania oraz prawo do żądania ich usunięcia po upływie okresu, o którym mowa powyżej. </w:t>
      </w:r>
    </w:p>
    <w:p w14:paraId="501DD214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23113850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Zautomatyzowane podejmowanie decyzji w tym profilowanie</w:t>
      </w:r>
    </w:p>
    <w:p w14:paraId="66AA0FE1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trakcie przetwarzania Pani/Pana danych osobowych nie będzie dochodzić do zautomatyzowanego podejmowania decyzji ani do profilowania.</w:t>
      </w:r>
    </w:p>
    <w:p w14:paraId="25301B22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418DAC83" w14:textId="77777777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Prawo wniesienia skargi do organu nadzorczego</w:t>
      </w:r>
    </w:p>
    <w:p w14:paraId="731FEA2A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color w:val="1B1B1B"/>
        </w:rPr>
      </w:pPr>
      <w:r w:rsidRPr="0025057F">
        <w:rPr>
          <w:rFonts w:eastAsia="Times New Roman" w:cstheme="minorHAnsi"/>
        </w:rPr>
        <w:t xml:space="preserve">Przysługuje Pani/Panu prawo wniesienia skargi do organu nadzorczego, tj. do Prezesa Urzędu Ochrony Danych Osobowych (PUODO) ul. Stawki 2, 00-193 Warszawa, tel.: 22 </w:t>
      </w:r>
      <w:r w:rsidRPr="0025057F">
        <w:rPr>
          <w:rFonts w:eastAsia="Times New Roman" w:cstheme="minorHAnsi"/>
          <w:color w:val="1B1B1B"/>
        </w:rPr>
        <w:t>531 03 00.</w:t>
      </w:r>
    </w:p>
    <w:p w14:paraId="2A673F86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55FCD1AB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</w:rPr>
      </w:pPr>
      <w:r w:rsidRPr="0025057F">
        <w:rPr>
          <w:rFonts w:eastAsia="Times New Roman" w:cstheme="minorHAnsi"/>
          <w:b/>
        </w:rPr>
        <w:t>Źródło pochodzenia danych</w:t>
      </w:r>
    </w:p>
    <w:p w14:paraId="5F046CBA" w14:textId="3E49D690" w:rsidR="00B362D3" w:rsidRPr="0025057F" w:rsidRDefault="00301FB0" w:rsidP="00487144">
      <w:pPr>
        <w:spacing w:after="0" w:line="240" w:lineRule="auto"/>
        <w:ind w:right="-1"/>
        <w:rPr>
          <w:rFonts w:eastAsiaTheme="majorEastAsia" w:cstheme="minorHAnsi"/>
          <w:color w:val="000000" w:themeColor="text1"/>
          <w:lang w:eastAsia="pl-PL"/>
        </w:rPr>
      </w:pPr>
      <w:r w:rsidRPr="00301FB0">
        <w:rPr>
          <w:rFonts w:eastAsia="Times New Roman" w:cstheme="minorHAnsi"/>
          <w:color w:val="000000" w:themeColor="text1"/>
          <w:lang w:eastAsia="pl-PL"/>
        </w:rPr>
        <w:t xml:space="preserve">Podmiot </w:t>
      </w:r>
      <w:r w:rsidR="005E02DA">
        <w:rPr>
          <w:rFonts w:eastAsia="Times New Roman" w:cstheme="minorHAnsi"/>
          <w:color w:val="000000" w:themeColor="text1"/>
          <w:lang w:eastAsia="pl-PL"/>
        </w:rPr>
        <w:t xml:space="preserve">realizujący </w:t>
      </w:r>
      <w:r w:rsidRPr="00301FB0">
        <w:rPr>
          <w:rFonts w:eastAsia="Times New Roman" w:cstheme="minorHAnsi"/>
          <w:color w:val="000000" w:themeColor="text1"/>
          <w:lang w:eastAsia="pl-PL"/>
        </w:rPr>
        <w:t>Program „Opieka wytchnieniowa” dla Jednostek Samorządu Terytorialnego – edycja 2025 na poziomie województwa, powiatu albo gminy, który wskazał dane Pani/Pana, jako dane swojego przedstawiciela lub osoby do kontaktów lub osoby upoważnionej do podejmowania czynności w Generatorze Funduszu Solidarnościowego.</w:t>
      </w:r>
    </w:p>
    <w:p w14:paraId="47CC1315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</w:p>
    <w:p w14:paraId="7B04DB9A" w14:textId="70BB4F7D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spacing w:val="-3"/>
          <w:lang w:eastAsia="ar-SA"/>
        </w:rPr>
      </w:pPr>
      <w:r w:rsidRPr="0025057F">
        <w:rPr>
          <w:rFonts w:eastAsia="Times New Roman" w:cstheme="minorHAnsi"/>
          <w:b/>
          <w:spacing w:val="-3"/>
          <w:lang w:eastAsia="ar-SA"/>
        </w:rPr>
        <w:t>Informacja o dobrowolności lub obowiązku podania danych:</w:t>
      </w:r>
    </w:p>
    <w:p w14:paraId="04698E06" w14:textId="6A957DED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color w:val="000000" w:themeColor="text1"/>
          <w:lang w:eastAsia="pl-PL"/>
        </w:rPr>
      </w:pPr>
      <w:r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Podanie danych osobowych jest konieczne dla celów związanych z wykonywaniem zadań </w:t>
      </w:r>
      <w:r w:rsidR="009F11A0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Ministra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w</w:t>
      </w:r>
      <w:r w:rsidR="00C269D4" w:rsidRPr="0025057F">
        <w:rPr>
          <w:rFonts w:eastAsia="Times New Roman" w:cstheme="minorHAnsi"/>
          <w:color w:val="000000" w:themeColor="text1"/>
          <w:spacing w:val="-3"/>
          <w:lang w:eastAsia="ar-SA"/>
        </w:rPr>
        <w:t> 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ramach </w:t>
      </w:r>
      <w:r w:rsidR="003A001D">
        <w:rPr>
          <w:rFonts w:eastAsia="Times New Roman" w:cstheme="minorHAnsi"/>
          <w:color w:val="000000" w:themeColor="text1"/>
          <w:spacing w:val="-3"/>
          <w:lang w:eastAsia="ar-SA"/>
        </w:rPr>
        <w:t>P</w:t>
      </w:r>
      <w:r w:rsidR="003A001D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rogramu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„</w:t>
      </w:r>
      <w:r w:rsidR="004F10CD">
        <w:rPr>
          <w:rFonts w:eastAsia="Times New Roman" w:cstheme="minorHAnsi"/>
          <w:lang w:eastAsia="pl-PL"/>
        </w:rPr>
        <w:t>Opieka Wytchnieniowa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”</w:t>
      </w:r>
      <w:r w:rsidR="001346A0">
        <w:rPr>
          <w:rFonts w:eastAsia="Times New Roman" w:cstheme="minorHAnsi"/>
          <w:color w:val="000000" w:themeColor="text1"/>
          <w:spacing w:val="-3"/>
          <w:lang w:eastAsia="ar-SA"/>
        </w:rPr>
        <w:t xml:space="preserve"> </w:t>
      </w:r>
      <w:r w:rsidR="00207710" w:rsidRPr="00207710">
        <w:rPr>
          <w:rFonts w:eastAsia="Times New Roman" w:cstheme="minorHAnsi"/>
          <w:color w:val="000000" w:themeColor="text1"/>
          <w:spacing w:val="-3"/>
          <w:lang w:eastAsia="ar-SA"/>
        </w:rPr>
        <w:t xml:space="preserve">dla Jednostek Samorządu Terytorialnego </w:t>
      </w:r>
      <w:r w:rsidR="00540ABB">
        <w:rPr>
          <w:rFonts w:eastAsia="Times New Roman" w:cstheme="minorHAnsi"/>
          <w:color w:val="000000" w:themeColor="text1"/>
          <w:spacing w:val="-3"/>
          <w:lang w:eastAsia="ar-SA"/>
        </w:rPr>
        <w:t>-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 edycja 202</w:t>
      </w:r>
      <w:r w:rsidR="00CE2B1B">
        <w:rPr>
          <w:rFonts w:eastAsia="Times New Roman" w:cstheme="minorHAnsi"/>
          <w:color w:val="000000" w:themeColor="text1"/>
          <w:spacing w:val="-3"/>
          <w:lang w:eastAsia="ar-SA"/>
        </w:rPr>
        <w:t>5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.</w:t>
      </w:r>
    </w:p>
    <w:p w14:paraId="607A1F05" w14:textId="77777777" w:rsidR="00404FB1" w:rsidRPr="0025057F" w:rsidRDefault="00404FB1">
      <w:pPr>
        <w:rPr>
          <w:rFonts w:cstheme="minorHAnsi"/>
        </w:rPr>
      </w:pPr>
    </w:p>
    <w:sectPr w:rsidR="00404FB1" w:rsidRPr="0025057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2F9FC9" w14:textId="77777777" w:rsidR="00A45738" w:rsidRDefault="00A45738" w:rsidP="003A4C6B">
      <w:pPr>
        <w:spacing w:after="0" w:line="240" w:lineRule="auto"/>
      </w:pPr>
      <w:r>
        <w:separator/>
      </w:r>
    </w:p>
  </w:endnote>
  <w:endnote w:type="continuationSeparator" w:id="0">
    <w:p w14:paraId="76EEC2D3" w14:textId="77777777" w:rsidR="00A45738" w:rsidRDefault="00A45738" w:rsidP="003A4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63046895"/>
      <w:docPartObj>
        <w:docPartGallery w:val="Page Numbers (Bottom of Page)"/>
        <w:docPartUnique/>
      </w:docPartObj>
    </w:sdtPr>
    <w:sdtContent>
      <w:p w14:paraId="5943F057" w14:textId="0601A96C" w:rsidR="003A4C6B" w:rsidRDefault="003A4C6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0EEC">
          <w:rPr>
            <w:noProof/>
          </w:rPr>
          <w:t>2</w:t>
        </w:r>
        <w:r>
          <w:fldChar w:fldCharType="end"/>
        </w:r>
      </w:p>
    </w:sdtContent>
  </w:sdt>
  <w:p w14:paraId="0BF841D7" w14:textId="77777777" w:rsidR="003A4C6B" w:rsidRDefault="003A4C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9F7606" w14:textId="77777777" w:rsidR="00A45738" w:rsidRDefault="00A45738" w:rsidP="003A4C6B">
      <w:pPr>
        <w:spacing w:after="0" w:line="240" w:lineRule="auto"/>
      </w:pPr>
      <w:r>
        <w:separator/>
      </w:r>
    </w:p>
  </w:footnote>
  <w:footnote w:type="continuationSeparator" w:id="0">
    <w:p w14:paraId="0E34339D" w14:textId="77777777" w:rsidR="00A45738" w:rsidRDefault="00A45738" w:rsidP="003A4C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2D3"/>
    <w:rsid w:val="0002052E"/>
    <w:rsid w:val="00080BC7"/>
    <w:rsid w:val="000A3F6B"/>
    <w:rsid w:val="000A3FF2"/>
    <w:rsid w:val="000B3083"/>
    <w:rsid w:val="000D2BEF"/>
    <w:rsid w:val="001346A0"/>
    <w:rsid w:val="00136DAA"/>
    <w:rsid w:val="00143B57"/>
    <w:rsid w:val="00162547"/>
    <w:rsid w:val="00171C5E"/>
    <w:rsid w:val="00176263"/>
    <w:rsid w:val="001E0258"/>
    <w:rsid w:val="001E2D0C"/>
    <w:rsid w:val="001F49C8"/>
    <w:rsid w:val="00207710"/>
    <w:rsid w:val="00223292"/>
    <w:rsid w:val="002259AC"/>
    <w:rsid w:val="00240C85"/>
    <w:rsid w:val="0025057F"/>
    <w:rsid w:val="00260D98"/>
    <w:rsid w:val="00262716"/>
    <w:rsid w:val="002A33F7"/>
    <w:rsid w:val="002A4013"/>
    <w:rsid w:val="002D0A2E"/>
    <w:rsid w:val="002D34AF"/>
    <w:rsid w:val="00301FB0"/>
    <w:rsid w:val="003578AA"/>
    <w:rsid w:val="00364559"/>
    <w:rsid w:val="003A001D"/>
    <w:rsid w:val="003A4C6B"/>
    <w:rsid w:val="003D2727"/>
    <w:rsid w:val="003E4344"/>
    <w:rsid w:val="003E74A7"/>
    <w:rsid w:val="00404FB1"/>
    <w:rsid w:val="0041105B"/>
    <w:rsid w:val="00425542"/>
    <w:rsid w:val="00454C31"/>
    <w:rsid w:val="0045558F"/>
    <w:rsid w:val="00466E6B"/>
    <w:rsid w:val="00487144"/>
    <w:rsid w:val="004E109B"/>
    <w:rsid w:val="004E278F"/>
    <w:rsid w:val="004F10CD"/>
    <w:rsid w:val="004F62C3"/>
    <w:rsid w:val="00540ABB"/>
    <w:rsid w:val="00547E57"/>
    <w:rsid w:val="00554B3E"/>
    <w:rsid w:val="005E02DA"/>
    <w:rsid w:val="005E031A"/>
    <w:rsid w:val="00660481"/>
    <w:rsid w:val="006D17ED"/>
    <w:rsid w:val="006F2EF2"/>
    <w:rsid w:val="006F394B"/>
    <w:rsid w:val="00710DFF"/>
    <w:rsid w:val="007117A4"/>
    <w:rsid w:val="00720945"/>
    <w:rsid w:val="00760B81"/>
    <w:rsid w:val="00771465"/>
    <w:rsid w:val="007F664A"/>
    <w:rsid w:val="008016BA"/>
    <w:rsid w:val="00816CB5"/>
    <w:rsid w:val="00840396"/>
    <w:rsid w:val="008C19B3"/>
    <w:rsid w:val="008C694E"/>
    <w:rsid w:val="008D47CA"/>
    <w:rsid w:val="00901A94"/>
    <w:rsid w:val="0093602B"/>
    <w:rsid w:val="009B63DE"/>
    <w:rsid w:val="009D5D4D"/>
    <w:rsid w:val="009F11A0"/>
    <w:rsid w:val="00A45738"/>
    <w:rsid w:val="00A8585A"/>
    <w:rsid w:val="00A92BA7"/>
    <w:rsid w:val="00AF3387"/>
    <w:rsid w:val="00B03A5B"/>
    <w:rsid w:val="00B05F2A"/>
    <w:rsid w:val="00B362D3"/>
    <w:rsid w:val="00BC38DA"/>
    <w:rsid w:val="00BC5259"/>
    <w:rsid w:val="00BE19F2"/>
    <w:rsid w:val="00C25B60"/>
    <w:rsid w:val="00C269D4"/>
    <w:rsid w:val="00C30915"/>
    <w:rsid w:val="00C3143B"/>
    <w:rsid w:val="00C62849"/>
    <w:rsid w:val="00CC3778"/>
    <w:rsid w:val="00CE2B1B"/>
    <w:rsid w:val="00D04904"/>
    <w:rsid w:val="00D07D4C"/>
    <w:rsid w:val="00D52D1A"/>
    <w:rsid w:val="00DA14B6"/>
    <w:rsid w:val="00DB16FE"/>
    <w:rsid w:val="00DC5DF8"/>
    <w:rsid w:val="00E4295A"/>
    <w:rsid w:val="00E65736"/>
    <w:rsid w:val="00E71104"/>
    <w:rsid w:val="00E824E1"/>
    <w:rsid w:val="00E94CC3"/>
    <w:rsid w:val="00EB38EC"/>
    <w:rsid w:val="00EC0EEC"/>
    <w:rsid w:val="00EE192D"/>
    <w:rsid w:val="00EF1E63"/>
    <w:rsid w:val="00EF4A07"/>
    <w:rsid w:val="00EF61F9"/>
    <w:rsid w:val="00F54D5D"/>
    <w:rsid w:val="00F65937"/>
    <w:rsid w:val="00F9332E"/>
    <w:rsid w:val="00FA5710"/>
    <w:rsid w:val="00FE25EC"/>
    <w:rsid w:val="00FE3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9AD18"/>
  <w15:chartTrackingRefBased/>
  <w15:docId w15:val="{30E18A84-04C2-4F63-9B81-3DFFDD814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62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362D3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A8585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5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585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qFormat/>
    <w:rsid w:val="00BE19F2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Wyrnienie">
    <w:name w:val="Wyróżnienie"/>
    <w:basedOn w:val="Domylnaczcionkaakapitu"/>
    <w:uiPriority w:val="99"/>
    <w:qFormat/>
    <w:locked/>
    <w:rsid w:val="00BE19F2"/>
    <w:rPr>
      <w:rFonts w:ascii="Times New Roman" w:hAnsi="Times New Roman" w:cs="Times New Roman" w:hint="default"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11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F11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F11A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11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11A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4C6B"/>
  </w:style>
  <w:style w:type="paragraph" w:styleId="Stopka">
    <w:name w:val="footer"/>
    <w:basedOn w:val="Normalny"/>
    <w:link w:val="Stopka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4C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36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o@mrips.gov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255F31-5897-45A4-BE3D-1FD815912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648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RODO</vt:lpstr>
    </vt:vector>
  </TitlesOfParts>
  <Company/>
  <LinksUpToDate>false</LinksUpToDate>
  <CharactersWithSpaces>4527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RODO</dc:title>
  <dc:subject/>
  <dc:creator>Jacek Jaczewski</dc:creator>
  <cp:keywords/>
  <dc:description/>
  <cp:lastModifiedBy>Rafał Dąbrowski</cp:lastModifiedBy>
  <cp:revision>3</cp:revision>
  <cp:lastPrinted>2021-09-30T08:18:00Z</cp:lastPrinted>
  <dcterms:created xsi:type="dcterms:W3CDTF">2024-11-18T10:29:00Z</dcterms:created>
  <dcterms:modified xsi:type="dcterms:W3CDTF">2024-11-18T10:53:00Z</dcterms:modified>
</cp:coreProperties>
</file>